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9A34F6">
        <w:rPr>
          <w:rFonts w:ascii="標楷體" w:eastAsia="標楷體" w:hint="eastAsia"/>
          <w:sz w:val="26"/>
        </w:rPr>
        <w:t>5</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9A34F6">
        <w:rPr>
          <w:rFonts w:ascii="標楷體" w:eastAsia="標楷體" w:hint="eastAsia"/>
          <w:sz w:val="26"/>
        </w:rPr>
        <w:t>5</w:t>
      </w:r>
      <w:r w:rsidR="00455A1D">
        <w:rPr>
          <w:rFonts w:ascii="標楷體" w:eastAsia="標楷體" w:hint="eastAsia"/>
          <w:sz w:val="26"/>
        </w:rPr>
        <w:t>0</w:t>
      </w:r>
      <w:r w:rsidR="009A34F6">
        <w:rPr>
          <w:rFonts w:ascii="標楷體" w:eastAsia="標楷體" w:hint="eastAsia"/>
          <w:sz w:val="26"/>
        </w:rPr>
        <w:t>11</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9A34F6">
        <w:rPr>
          <w:rFonts w:ascii="標楷體" w:eastAsia="標楷體" w:hint="eastAsia"/>
          <w:sz w:val="26"/>
        </w:rPr>
        <w:t>4</w:t>
      </w:r>
      <w:r>
        <w:rPr>
          <w:rFonts w:ascii="標楷體" w:eastAsia="標楷體" w:hint="eastAsia"/>
          <w:sz w:val="26"/>
        </w:rPr>
        <w:t>.</w:t>
      </w:r>
      <w:r w:rsidR="009A13AE">
        <w:rPr>
          <w:rFonts w:ascii="標楷體" w:eastAsia="標楷體" w:hint="eastAsia"/>
          <w:sz w:val="26"/>
        </w:rPr>
        <w:t>0</w:t>
      </w:r>
      <w:r w:rsidR="002450D7">
        <w:rPr>
          <w:rFonts w:ascii="標楷體" w:eastAsia="標楷體" w:hint="eastAsia"/>
          <w:sz w:val="26"/>
        </w:rPr>
        <w:t>4</w:t>
      </w:r>
      <w:r>
        <w:rPr>
          <w:rFonts w:ascii="標楷體" w:eastAsia="標楷體" w:hint="eastAsia"/>
          <w:sz w:val="26"/>
        </w:rPr>
        <w:t>.</w:t>
      </w:r>
      <w:r w:rsidR="009A34F6">
        <w:rPr>
          <w:rFonts w:ascii="標楷體" w:eastAsia="標楷體" w:hint="eastAsia"/>
          <w:sz w:val="26"/>
        </w:rPr>
        <w:t>17</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303CDD">
        <w:rPr>
          <w:rFonts w:ascii="標楷體" w:eastAsia="標楷體" w:hint="eastAsia"/>
          <w:b/>
          <w:sz w:val="28"/>
          <w:szCs w:val="28"/>
        </w:rPr>
        <w:t>八</w:t>
      </w:r>
      <w:r>
        <w:rPr>
          <w:rFonts w:ascii="標楷體" w:eastAsia="標楷體" w:hint="eastAsia"/>
          <w:b/>
          <w:sz w:val="28"/>
          <w:szCs w:val="28"/>
        </w:rPr>
        <w:t>屆第</w:t>
      </w:r>
      <w:r w:rsidR="0054622A">
        <w:rPr>
          <w:rFonts w:ascii="標楷體" w:eastAsia="標楷體" w:hint="eastAsia"/>
          <w:b/>
          <w:sz w:val="28"/>
          <w:szCs w:val="28"/>
        </w:rPr>
        <w:t>十</w:t>
      </w:r>
      <w:r w:rsidR="002450D7">
        <w:rPr>
          <w:rFonts w:ascii="標楷體" w:eastAsia="標楷體" w:hint="eastAsia"/>
          <w:b/>
          <w:sz w:val="28"/>
          <w:szCs w:val="28"/>
        </w:rPr>
        <w:t>三</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9A34F6" w:rsidRPr="0089303B">
        <w:rPr>
          <w:rFonts w:ascii="標楷體" w:eastAsia="標楷體" w:hAnsi="標楷體" w:hint="eastAsia"/>
          <w:sz w:val="28"/>
          <w:szCs w:val="28"/>
        </w:rPr>
        <w:t>四</w:t>
      </w:r>
      <w:r w:rsidRPr="0089303B">
        <w:rPr>
          <w:rFonts w:ascii="標楷體" w:eastAsia="標楷體" w:hAnsi="標楷體" w:hint="eastAsia"/>
          <w:sz w:val="28"/>
          <w:szCs w:val="28"/>
        </w:rPr>
        <w:t>年</w:t>
      </w:r>
      <w:r w:rsidR="002450D7" w:rsidRPr="0089303B">
        <w:rPr>
          <w:rFonts w:ascii="標楷體" w:eastAsia="標楷體" w:hAnsi="標楷體" w:hint="eastAsia"/>
          <w:sz w:val="28"/>
          <w:szCs w:val="28"/>
        </w:rPr>
        <w:t>四</w:t>
      </w:r>
      <w:r w:rsidRPr="0089303B">
        <w:rPr>
          <w:rFonts w:ascii="標楷體" w:eastAsia="標楷體" w:hAnsi="標楷體" w:hint="eastAsia"/>
          <w:sz w:val="28"/>
          <w:szCs w:val="28"/>
        </w:rPr>
        <w:t>月</w:t>
      </w:r>
      <w:r w:rsidR="009A34F6" w:rsidRPr="0089303B">
        <w:rPr>
          <w:rFonts w:ascii="標楷體" w:eastAsia="標楷體" w:hAnsi="標楷體" w:hint="eastAsia"/>
          <w:sz w:val="28"/>
          <w:szCs w:val="28"/>
        </w:rPr>
        <w:t>十七</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2450D7" w:rsidRPr="0089303B">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2450D7" w:rsidRPr="0089303B">
        <w:rPr>
          <w:rFonts w:ascii="標楷體" w:eastAsia="標楷體" w:hAnsi="標楷體" w:hint="eastAsia"/>
          <w:sz w:val="28"/>
          <w:szCs w:val="28"/>
        </w:rPr>
        <w:t>北京廳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2450D7" w:rsidRPr="0089303B">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2450D7" w:rsidRPr="0089303B">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A34F6" w:rsidRPr="0089303B" w:rsidRDefault="0089303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理事：</w:t>
      </w:r>
      <w:r w:rsidR="009A34F6" w:rsidRPr="0089303B">
        <w:rPr>
          <w:rFonts w:ascii="標楷體" w:eastAsia="標楷體" w:hAnsi="標楷體" w:hint="eastAsia"/>
          <w:sz w:val="28"/>
          <w:szCs w:val="28"/>
        </w:rPr>
        <w:t>蔡崇禮、黃逸鵬、黃正華、許凱鈞、張宇旭、鐘烱福、高慶平、</w:t>
      </w:r>
    </w:p>
    <w:p w:rsidR="009A34F6" w:rsidRPr="0089303B" w:rsidRDefault="009A34F6"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89303B">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鄭瑞峯、王滌資、陳順郎、黃汝珍、簡維明、林俊誠、黃汝珍</w:t>
      </w:r>
    </w:p>
    <w:p w:rsidR="00191BB9" w:rsidRPr="0089303B" w:rsidRDefault="009A34F6"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89303B">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蔡宜修、林進國、王惠鵬、張賢懿、黃東煌、施智能、鍾振平。 </w:t>
      </w:r>
      <w:r w:rsidR="00191BB9" w:rsidRPr="0089303B">
        <w:rPr>
          <w:rFonts w:ascii="標楷體" w:eastAsia="標楷體" w:hAnsi="標楷體" w:hint="eastAsia"/>
          <w:sz w:val="28"/>
          <w:szCs w:val="28"/>
        </w:rPr>
        <w:t xml:space="preserve">                </w:t>
      </w:r>
    </w:p>
    <w:p w:rsidR="00BC3374"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009A34F6" w:rsidRPr="0089303B">
        <w:rPr>
          <w:rFonts w:ascii="標楷體" w:eastAsia="標楷體" w:hAnsi="標楷體" w:hint="eastAsia"/>
          <w:sz w:val="28"/>
          <w:szCs w:val="28"/>
        </w:rPr>
        <w:t>吳炳鑫、吳德棋、許榮隆、劉哲仁、蒲秀滿、吳癸川。</w:t>
      </w:r>
    </w:p>
    <w:p w:rsidR="002F4C43" w:rsidRPr="0089303B" w:rsidRDefault="0097023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191BB9" w:rsidRPr="0089303B">
        <w:rPr>
          <w:rFonts w:ascii="標楷體" w:eastAsia="標楷體" w:hAnsi="標楷體" w:hint="eastAsia"/>
          <w:sz w:val="28"/>
          <w:szCs w:val="28"/>
        </w:rPr>
        <w:t>請假：</w:t>
      </w:r>
      <w:r w:rsidR="009A34F6" w:rsidRPr="0089303B">
        <w:rPr>
          <w:rFonts w:ascii="標楷體" w:eastAsia="標楷體" w:hAnsi="標楷體" w:hint="eastAsia"/>
          <w:sz w:val="28"/>
          <w:szCs w:val="28"/>
        </w:rPr>
        <w:t>鄧啟銘</w:t>
      </w:r>
      <w:r w:rsidR="002450D7" w:rsidRPr="0089303B">
        <w:rPr>
          <w:rFonts w:ascii="標楷體" w:eastAsia="標楷體" w:hAnsi="標楷體" w:hint="eastAsia"/>
          <w:sz w:val="28"/>
          <w:szCs w:val="28"/>
        </w:rPr>
        <w:t>（</w:t>
      </w:r>
      <w:r w:rsidR="009A34F6" w:rsidRPr="0089303B">
        <w:rPr>
          <w:rFonts w:ascii="標楷體" w:eastAsia="標楷體" w:hAnsi="標楷體" w:hint="eastAsia"/>
          <w:sz w:val="28"/>
          <w:szCs w:val="28"/>
        </w:rPr>
        <w:t>監</w:t>
      </w:r>
      <w:r w:rsidR="002450D7" w:rsidRPr="0089303B">
        <w:rPr>
          <w:rFonts w:ascii="標楷體" w:eastAsia="標楷體" w:hAnsi="標楷體" w:hint="eastAsia"/>
          <w:sz w:val="28"/>
          <w:szCs w:val="28"/>
        </w:rPr>
        <w:t>事）</w:t>
      </w:r>
      <w:r w:rsidR="002B163C" w:rsidRPr="0089303B">
        <w:rPr>
          <w:rFonts w:ascii="標楷體" w:eastAsia="標楷體" w:hAnsi="標楷體" w:hint="eastAsia"/>
          <w:sz w:val="28"/>
          <w:szCs w:val="28"/>
        </w:rPr>
        <w:t>。</w:t>
      </w:r>
    </w:p>
    <w:p w:rsidR="002B163C" w:rsidRPr="0089303B" w:rsidRDefault="0097023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455A1D" w:rsidRPr="0089303B">
        <w:rPr>
          <w:rFonts w:ascii="標楷體" w:eastAsia="標楷體" w:hAnsi="標楷體" w:hint="eastAsia"/>
          <w:sz w:val="28"/>
          <w:szCs w:val="28"/>
        </w:rPr>
        <w:t>列席：</w:t>
      </w:r>
      <w:r w:rsidR="0054622A" w:rsidRPr="0089303B">
        <w:rPr>
          <w:rFonts w:ascii="標楷體" w:eastAsia="標楷體" w:hAnsi="標楷體" w:hint="eastAsia"/>
          <w:sz w:val="28"/>
          <w:szCs w:val="28"/>
        </w:rPr>
        <w:t xml:space="preserve"> </w:t>
      </w:r>
    </w:p>
    <w:p w:rsidR="00970234" w:rsidRPr="0089303B" w:rsidRDefault="0089303B"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1649F" w:rsidRPr="0089303B">
        <w:rPr>
          <w:rFonts w:ascii="標楷體" w:eastAsia="標楷體" w:hAnsi="標楷體" w:hint="eastAsia"/>
          <w:sz w:val="28"/>
          <w:szCs w:val="28"/>
        </w:rPr>
        <w:t>顧問：</w:t>
      </w:r>
      <w:r w:rsidR="0054622A" w:rsidRPr="0089303B">
        <w:rPr>
          <w:rFonts w:ascii="標楷體" w:eastAsia="標楷體" w:hAnsi="標楷體" w:hint="eastAsia"/>
          <w:sz w:val="28"/>
          <w:szCs w:val="28"/>
        </w:rPr>
        <w:t>賴錫卿</w:t>
      </w:r>
      <w:r w:rsidR="0009170F" w:rsidRPr="0089303B">
        <w:rPr>
          <w:rFonts w:ascii="標楷體" w:eastAsia="標楷體" w:hAnsi="標楷體" w:hint="eastAsia"/>
          <w:sz w:val="28"/>
          <w:szCs w:val="28"/>
        </w:rPr>
        <w:t xml:space="preserve"> </w:t>
      </w:r>
      <w:r w:rsidR="00FE7D6D">
        <w:rPr>
          <w:rFonts w:ascii="標楷體" w:eastAsia="標楷體" w:hAnsi="標楷體" w:hint="eastAsia"/>
          <w:sz w:val="28"/>
          <w:szCs w:val="28"/>
        </w:rPr>
        <w:t>、王瑞琮</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89303B" w:rsidRPr="0089303B">
        <w:rPr>
          <w:rFonts w:ascii="標楷體" w:eastAsia="標楷體" w:hAnsi="標楷體" w:hint="eastAsia"/>
          <w:sz w:val="28"/>
          <w:szCs w:val="28"/>
        </w:rPr>
        <w:t>二十一</w:t>
      </w:r>
      <w:r w:rsidRPr="0089303B">
        <w:rPr>
          <w:rFonts w:ascii="標楷體" w:eastAsia="標楷體" w:hAnsi="標楷體" w:hint="eastAsia"/>
          <w:sz w:val="28"/>
          <w:szCs w:val="28"/>
        </w:rPr>
        <w:t>位；監事</w:t>
      </w:r>
      <w:r w:rsidR="0089303B" w:rsidRPr="0089303B">
        <w:rPr>
          <w:rFonts w:ascii="標楷體" w:eastAsia="標楷體" w:hAnsi="標楷體" w:hint="eastAsia"/>
          <w:sz w:val="28"/>
          <w:szCs w:val="28"/>
        </w:rPr>
        <w:t>六</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89303B" w:rsidRPr="0089303B" w:rsidRDefault="007D224D"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2A4DD9" w:rsidRPr="0089303B">
        <w:rPr>
          <w:rFonts w:ascii="標楷體" w:eastAsia="標楷體" w:hAnsi="標楷體" w:hint="eastAsia"/>
          <w:sz w:val="28"/>
          <w:szCs w:val="28"/>
        </w:rPr>
        <w:t xml:space="preserve"> </w:t>
      </w:r>
      <w:r w:rsidR="0089303B" w:rsidRPr="0089303B">
        <w:rPr>
          <w:rFonts w:ascii="標楷體" w:eastAsia="標楷體" w:hAnsi="標楷體" w:hint="eastAsia"/>
          <w:sz w:val="28"/>
          <w:szCs w:val="28"/>
        </w:rPr>
        <w:t>各</w:t>
      </w:r>
      <w:r w:rsidR="0089303B" w:rsidRPr="0089303B">
        <w:rPr>
          <w:rFonts w:ascii="標楷體" w:eastAsia="標楷體" w:hAnsi="標楷體"/>
          <w:sz w:val="28"/>
          <w:szCs w:val="28"/>
        </w:rPr>
        <w:t>位</w:t>
      </w:r>
      <w:r w:rsidR="0089303B" w:rsidRPr="0089303B">
        <w:rPr>
          <w:rFonts w:ascii="標楷體" w:eastAsia="標楷體" w:hAnsi="標楷體" w:hint="eastAsia"/>
          <w:sz w:val="28"/>
          <w:szCs w:val="28"/>
        </w:rPr>
        <w:t>理</w:t>
      </w:r>
      <w:r w:rsidR="0089303B" w:rsidRPr="0089303B">
        <w:rPr>
          <w:rFonts w:ascii="標楷體" w:eastAsia="標楷體" w:hAnsi="標楷體"/>
          <w:sz w:val="28"/>
          <w:szCs w:val="28"/>
        </w:rPr>
        <w:t>監事</w:t>
      </w:r>
      <w:r w:rsidR="0089303B" w:rsidRPr="0089303B">
        <w:rPr>
          <w:rFonts w:ascii="標楷體" w:eastAsia="標楷體" w:hAnsi="標楷體" w:hint="eastAsia"/>
          <w:sz w:val="28"/>
          <w:szCs w:val="28"/>
        </w:rPr>
        <w:t>，大</w:t>
      </w:r>
      <w:r w:rsidR="0089303B" w:rsidRPr="0089303B">
        <w:rPr>
          <w:rFonts w:ascii="標楷體" w:eastAsia="標楷體" w:hAnsi="標楷體"/>
          <w:sz w:val="28"/>
          <w:szCs w:val="28"/>
        </w:rPr>
        <w:t>家</w:t>
      </w:r>
      <w:r w:rsidR="0089303B" w:rsidRPr="0089303B">
        <w:rPr>
          <w:rFonts w:ascii="標楷體" w:eastAsia="標楷體" w:hAnsi="標楷體" w:hint="eastAsia"/>
          <w:sz w:val="28"/>
          <w:szCs w:val="28"/>
        </w:rPr>
        <w:t>好</w:t>
      </w:r>
      <w:r w:rsidR="0089303B" w:rsidRPr="0089303B">
        <w:rPr>
          <w:rFonts w:ascii="標楷體" w:eastAsia="標楷體" w:hAnsi="標楷體"/>
          <w:sz w:val="28"/>
          <w:szCs w:val="28"/>
        </w:rPr>
        <w:t>！</w:t>
      </w:r>
    </w:p>
    <w:p w:rsidR="0089303B" w:rsidRPr="0089303B" w:rsidRDefault="0089303B" w:rsidP="0089303B">
      <w:pPr>
        <w:pStyle w:val="a4"/>
        <w:spacing w:line="360" w:lineRule="exact"/>
        <w:ind w:left="2"/>
        <w:rPr>
          <w:rFonts w:ascii="標楷體" w:eastAsia="標楷體" w:hAnsi="標楷體"/>
          <w:sz w:val="28"/>
          <w:szCs w:val="28"/>
        </w:rPr>
      </w:pPr>
    </w:p>
    <w:p w:rsidR="0089303B" w:rsidRPr="0089303B" w:rsidRDefault="0089303B"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持</w:t>
      </w:r>
      <w:r w:rsidRPr="0089303B">
        <w:rPr>
          <w:rFonts w:ascii="標楷體" w:eastAsia="標楷體" w:hAnsi="標楷體"/>
          <w:sz w:val="28"/>
          <w:szCs w:val="28"/>
        </w:rPr>
        <w:t>續</w:t>
      </w:r>
      <w:r w:rsidRPr="0089303B">
        <w:rPr>
          <w:rFonts w:ascii="標楷體" w:eastAsia="標楷體" w:hAnsi="標楷體" w:hint="eastAsia"/>
          <w:sz w:val="28"/>
          <w:szCs w:val="28"/>
        </w:rPr>
        <w:t>乾</w:t>
      </w:r>
      <w:r w:rsidRPr="0089303B">
        <w:rPr>
          <w:rFonts w:ascii="標楷體" w:eastAsia="標楷體" w:hAnsi="標楷體"/>
          <w:sz w:val="28"/>
          <w:szCs w:val="28"/>
        </w:rPr>
        <w:t>旱</w:t>
      </w:r>
      <w:r w:rsidRPr="0089303B">
        <w:rPr>
          <w:rFonts w:ascii="標楷體" w:eastAsia="標楷體" w:hAnsi="標楷體" w:hint="eastAsia"/>
          <w:sz w:val="28"/>
          <w:szCs w:val="28"/>
        </w:rPr>
        <w:t>，水</w:t>
      </w:r>
      <w:r w:rsidRPr="0089303B">
        <w:rPr>
          <w:rFonts w:ascii="標楷體" w:eastAsia="標楷體" w:hAnsi="標楷體"/>
          <w:sz w:val="28"/>
          <w:szCs w:val="28"/>
        </w:rPr>
        <w:t>份不足</w:t>
      </w:r>
      <w:r w:rsidRPr="0089303B">
        <w:rPr>
          <w:rFonts w:ascii="標楷體" w:eastAsia="標楷體" w:hAnsi="標楷體" w:hint="eastAsia"/>
          <w:sz w:val="28"/>
          <w:szCs w:val="28"/>
        </w:rPr>
        <w:t>，茶</w:t>
      </w:r>
      <w:r w:rsidRPr="0089303B">
        <w:rPr>
          <w:rFonts w:ascii="標楷體" w:eastAsia="標楷體" w:hAnsi="標楷體"/>
          <w:sz w:val="28"/>
          <w:szCs w:val="28"/>
        </w:rPr>
        <w:t>葉減</w:t>
      </w:r>
      <w:r w:rsidRPr="0089303B">
        <w:rPr>
          <w:rFonts w:ascii="標楷體" w:eastAsia="標楷體" w:hAnsi="標楷體" w:hint="eastAsia"/>
          <w:sz w:val="28"/>
          <w:szCs w:val="28"/>
        </w:rPr>
        <w:t>產</w:t>
      </w:r>
      <w:r w:rsidRPr="0089303B">
        <w:rPr>
          <w:rFonts w:ascii="標楷體" w:eastAsia="標楷體" w:hAnsi="標楷體"/>
          <w:sz w:val="28"/>
          <w:szCs w:val="28"/>
        </w:rPr>
        <w:t>，</w:t>
      </w:r>
      <w:r w:rsidRPr="0089303B">
        <w:rPr>
          <w:rFonts w:ascii="標楷體" w:eastAsia="標楷體" w:hAnsi="標楷體" w:hint="eastAsia"/>
          <w:sz w:val="28"/>
          <w:szCs w:val="28"/>
        </w:rPr>
        <w:t>水</w:t>
      </w:r>
      <w:r w:rsidRPr="0089303B">
        <w:rPr>
          <w:rFonts w:ascii="標楷體" w:eastAsia="標楷體" w:hAnsi="標楷體"/>
          <w:sz w:val="28"/>
          <w:szCs w:val="28"/>
        </w:rPr>
        <w:t>果</w:t>
      </w:r>
      <w:r w:rsidRPr="0089303B">
        <w:rPr>
          <w:rFonts w:ascii="標楷體" w:eastAsia="標楷體" w:hAnsi="標楷體" w:hint="eastAsia"/>
          <w:sz w:val="28"/>
          <w:szCs w:val="28"/>
        </w:rPr>
        <w:t>長</w:t>
      </w:r>
      <w:r w:rsidRPr="0089303B">
        <w:rPr>
          <w:rFonts w:ascii="標楷體" w:eastAsia="標楷體" w:hAnsi="標楷體"/>
          <w:sz w:val="28"/>
          <w:szCs w:val="28"/>
        </w:rPr>
        <w:t>不大，</w:t>
      </w:r>
      <w:r w:rsidRPr="0089303B">
        <w:rPr>
          <w:rFonts w:ascii="標楷體" w:eastAsia="標楷體" w:hAnsi="標楷體" w:hint="eastAsia"/>
          <w:sz w:val="28"/>
          <w:szCs w:val="28"/>
        </w:rPr>
        <w:t>部</w:t>
      </w:r>
      <w:r w:rsidRPr="0089303B">
        <w:rPr>
          <w:rFonts w:ascii="標楷體" w:eastAsia="標楷體" w:hAnsi="標楷體"/>
          <w:sz w:val="28"/>
          <w:szCs w:val="28"/>
        </w:rPr>
        <w:t>份</w:t>
      </w:r>
      <w:r w:rsidRPr="0089303B">
        <w:rPr>
          <w:rFonts w:ascii="標楷體" w:eastAsia="標楷體" w:hAnsi="標楷體" w:hint="eastAsia"/>
          <w:sz w:val="28"/>
          <w:szCs w:val="28"/>
        </w:rPr>
        <w:t>水</w:t>
      </w:r>
      <w:r w:rsidRPr="0089303B">
        <w:rPr>
          <w:rFonts w:ascii="標楷體" w:eastAsia="標楷體" w:hAnsi="標楷體"/>
          <w:sz w:val="28"/>
          <w:szCs w:val="28"/>
        </w:rPr>
        <w:t>稻</w:t>
      </w:r>
      <w:r w:rsidRPr="0089303B">
        <w:rPr>
          <w:rFonts w:ascii="標楷體" w:eastAsia="標楷體" w:hAnsi="標楷體" w:hint="eastAsia"/>
          <w:sz w:val="28"/>
          <w:szCs w:val="28"/>
        </w:rPr>
        <w:t>休</w:t>
      </w:r>
      <w:r w:rsidRPr="0089303B">
        <w:rPr>
          <w:rFonts w:ascii="標楷體" w:eastAsia="標楷體" w:hAnsi="標楷體"/>
          <w:sz w:val="28"/>
          <w:szCs w:val="28"/>
        </w:rPr>
        <w:t>耕。</w:t>
      </w:r>
      <w:r w:rsidRPr="0089303B">
        <w:rPr>
          <w:rFonts w:ascii="標楷體" w:eastAsia="標楷體" w:hAnsi="標楷體" w:hint="eastAsia"/>
          <w:sz w:val="28"/>
          <w:szCs w:val="28"/>
        </w:rPr>
        <w:t>病</w:t>
      </w:r>
      <w:r w:rsidRPr="0089303B">
        <w:rPr>
          <w:rFonts w:ascii="標楷體" w:eastAsia="標楷體" w:hAnsi="標楷體"/>
          <w:sz w:val="28"/>
          <w:szCs w:val="28"/>
        </w:rPr>
        <w:t>害及雜</w:t>
      </w:r>
      <w:r w:rsidRPr="0089303B">
        <w:rPr>
          <w:rFonts w:ascii="標楷體" w:eastAsia="標楷體" w:hAnsi="標楷體" w:hint="eastAsia"/>
          <w:sz w:val="28"/>
          <w:szCs w:val="28"/>
        </w:rPr>
        <w:t>草</w:t>
      </w:r>
      <w:r w:rsidRPr="0089303B">
        <w:rPr>
          <w:rFonts w:ascii="標楷體" w:eastAsia="標楷體" w:hAnsi="標楷體"/>
          <w:sz w:val="28"/>
          <w:szCs w:val="28"/>
        </w:rPr>
        <w:t>較少，</w:t>
      </w:r>
      <w:r w:rsidRPr="0089303B">
        <w:rPr>
          <w:rFonts w:ascii="標楷體" w:eastAsia="標楷體" w:hAnsi="標楷體" w:hint="eastAsia"/>
          <w:sz w:val="28"/>
          <w:szCs w:val="28"/>
        </w:rPr>
        <w:t>蟲</w:t>
      </w:r>
      <w:r w:rsidRPr="0089303B">
        <w:rPr>
          <w:rFonts w:ascii="標楷體" w:eastAsia="標楷體" w:hAnsi="標楷體"/>
          <w:sz w:val="28"/>
          <w:szCs w:val="28"/>
        </w:rPr>
        <w:t>害</w:t>
      </w:r>
      <w:r w:rsidRPr="0089303B">
        <w:rPr>
          <w:rFonts w:ascii="標楷體" w:eastAsia="標楷體" w:hAnsi="標楷體" w:hint="eastAsia"/>
          <w:sz w:val="28"/>
          <w:szCs w:val="28"/>
        </w:rPr>
        <w:t>及</w:t>
      </w:r>
      <w:r w:rsidRPr="0089303B">
        <w:rPr>
          <w:rFonts w:ascii="標楷體" w:eastAsia="標楷體" w:hAnsi="標楷體"/>
          <w:sz w:val="28"/>
          <w:szCs w:val="28"/>
        </w:rPr>
        <w:t>螨</w:t>
      </w:r>
      <w:r w:rsidRPr="0089303B">
        <w:rPr>
          <w:rFonts w:ascii="標楷體" w:eastAsia="標楷體" w:hAnsi="標楷體" w:hint="eastAsia"/>
          <w:sz w:val="28"/>
          <w:szCs w:val="28"/>
        </w:rPr>
        <w:t>類</w:t>
      </w:r>
      <w:r w:rsidRPr="0089303B">
        <w:rPr>
          <w:rFonts w:ascii="標楷體" w:eastAsia="標楷體" w:hAnsi="標楷體"/>
          <w:sz w:val="28"/>
          <w:szCs w:val="28"/>
        </w:rPr>
        <w:t>較嚴重</w:t>
      </w:r>
      <w:r w:rsidRPr="0089303B">
        <w:rPr>
          <w:rFonts w:ascii="標楷體" w:eastAsia="標楷體" w:hAnsi="標楷體" w:hint="eastAsia"/>
          <w:sz w:val="28"/>
          <w:szCs w:val="28"/>
        </w:rPr>
        <w:t>。我</w:t>
      </w:r>
      <w:r w:rsidRPr="0089303B">
        <w:rPr>
          <w:rFonts w:ascii="標楷體" w:eastAsia="標楷體" w:hAnsi="標楷體"/>
          <w:sz w:val="28"/>
          <w:szCs w:val="28"/>
        </w:rPr>
        <w:t>們</w:t>
      </w:r>
      <w:r w:rsidRPr="0089303B">
        <w:rPr>
          <w:rFonts w:ascii="標楷體" w:eastAsia="標楷體" w:hAnsi="標楷體" w:hint="eastAsia"/>
          <w:sz w:val="28"/>
          <w:szCs w:val="28"/>
        </w:rPr>
        <w:t>業</w:t>
      </w:r>
      <w:r w:rsidRPr="0089303B">
        <w:rPr>
          <w:rFonts w:ascii="標楷體" w:eastAsia="標楷體" w:hAnsi="標楷體"/>
          <w:sz w:val="28"/>
          <w:szCs w:val="28"/>
        </w:rPr>
        <w:t>界</w:t>
      </w:r>
      <w:r w:rsidRPr="0089303B">
        <w:rPr>
          <w:rFonts w:ascii="標楷體" w:eastAsia="標楷體" w:hAnsi="標楷體" w:hint="eastAsia"/>
          <w:sz w:val="28"/>
          <w:szCs w:val="28"/>
        </w:rPr>
        <w:t>發</w:t>
      </w:r>
      <w:r w:rsidRPr="0089303B">
        <w:rPr>
          <w:rFonts w:ascii="標楷體" w:eastAsia="標楷體" w:hAnsi="標楷體"/>
          <w:sz w:val="28"/>
          <w:szCs w:val="28"/>
        </w:rPr>
        <w:t>生</w:t>
      </w:r>
      <w:r w:rsidRPr="0089303B">
        <w:rPr>
          <w:rFonts w:ascii="標楷體" w:eastAsia="標楷體" w:hAnsi="標楷體" w:hint="eastAsia"/>
          <w:sz w:val="28"/>
          <w:szCs w:val="28"/>
        </w:rPr>
        <w:t>較大</w:t>
      </w:r>
      <w:r w:rsidRPr="0089303B">
        <w:rPr>
          <w:rFonts w:ascii="標楷體" w:eastAsia="標楷體" w:hAnsi="標楷體"/>
          <w:sz w:val="28"/>
          <w:szCs w:val="28"/>
        </w:rPr>
        <w:t>事件</w:t>
      </w:r>
      <w:r w:rsidRPr="0089303B">
        <w:rPr>
          <w:rFonts w:ascii="標楷體" w:eastAsia="標楷體" w:hAnsi="標楷體" w:hint="eastAsia"/>
          <w:sz w:val="28"/>
          <w:szCs w:val="28"/>
        </w:rPr>
        <w:t>，是中</w:t>
      </w:r>
      <w:r w:rsidRPr="0089303B">
        <w:rPr>
          <w:rFonts w:ascii="標楷體" w:eastAsia="標楷體" w:hAnsi="標楷體"/>
          <w:sz w:val="28"/>
          <w:szCs w:val="28"/>
        </w:rPr>
        <w:t>部</w:t>
      </w:r>
      <w:r w:rsidRPr="0089303B">
        <w:rPr>
          <w:rFonts w:ascii="標楷體" w:eastAsia="標楷體" w:hAnsi="標楷體" w:hint="eastAsia"/>
          <w:sz w:val="28"/>
          <w:szCs w:val="28"/>
        </w:rPr>
        <w:t>兩</w:t>
      </w:r>
      <w:r w:rsidRPr="0089303B">
        <w:rPr>
          <w:rFonts w:ascii="標楷體" w:eastAsia="標楷體" w:hAnsi="標楷體"/>
          <w:sz w:val="28"/>
          <w:szCs w:val="28"/>
        </w:rPr>
        <w:t>件</w:t>
      </w:r>
      <w:r w:rsidRPr="0089303B">
        <w:rPr>
          <w:rFonts w:ascii="標楷體" w:eastAsia="標楷體" w:hAnsi="標楷體" w:hint="eastAsia"/>
          <w:sz w:val="28"/>
          <w:szCs w:val="28"/>
        </w:rPr>
        <w:t>，A證進B貨。另</w:t>
      </w:r>
      <w:r w:rsidRPr="0089303B">
        <w:rPr>
          <w:rFonts w:ascii="標楷體" w:eastAsia="標楷體" w:hAnsi="標楷體"/>
          <w:sz w:val="28"/>
          <w:szCs w:val="28"/>
        </w:rPr>
        <w:t>外</w:t>
      </w:r>
      <w:r w:rsidRPr="0089303B">
        <w:rPr>
          <w:rFonts w:ascii="標楷體" w:eastAsia="標楷體" w:hAnsi="標楷體" w:hint="eastAsia"/>
          <w:sz w:val="28"/>
          <w:szCs w:val="28"/>
        </w:rPr>
        <w:t>，</w:t>
      </w:r>
      <w:r w:rsidRPr="0089303B">
        <w:rPr>
          <w:rFonts w:ascii="標楷體" w:eastAsia="標楷體" w:hAnsi="標楷體"/>
          <w:sz w:val="28"/>
          <w:szCs w:val="28"/>
        </w:rPr>
        <w:t>我們</w:t>
      </w:r>
      <w:r w:rsidRPr="0089303B">
        <w:rPr>
          <w:rFonts w:ascii="標楷體" w:eastAsia="標楷體" w:hAnsi="標楷體" w:hint="eastAsia"/>
          <w:sz w:val="28"/>
          <w:szCs w:val="28"/>
        </w:rPr>
        <w:t>合法</w:t>
      </w:r>
      <w:r w:rsidRPr="0089303B">
        <w:rPr>
          <w:rFonts w:ascii="標楷體" w:eastAsia="標楷體" w:hAnsi="標楷體"/>
          <w:sz w:val="28"/>
          <w:szCs w:val="28"/>
        </w:rPr>
        <w:t>業者</w:t>
      </w:r>
      <w:r w:rsidRPr="0089303B">
        <w:rPr>
          <w:rFonts w:ascii="標楷體" w:eastAsia="標楷體" w:hAnsi="標楷體" w:hint="eastAsia"/>
          <w:sz w:val="28"/>
          <w:szCs w:val="28"/>
        </w:rPr>
        <w:t>，肥</w:t>
      </w:r>
      <w:r w:rsidRPr="0089303B">
        <w:rPr>
          <w:rFonts w:ascii="標楷體" w:eastAsia="標楷體" w:hAnsi="標楷體"/>
          <w:sz w:val="28"/>
          <w:szCs w:val="28"/>
        </w:rPr>
        <w:t>料</w:t>
      </w:r>
      <w:r w:rsidRPr="0089303B">
        <w:rPr>
          <w:rFonts w:ascii="標楷體" w:eastAsia="標楷體" w:hAnsi="標楷體" w:hint="eastAsia"/>
          <w:sz w:val="28"/>
          <w:szCs w:val="28"/>
        </w:rPr>
        <w:t>添</w:t>
      </w:r>
      <w:r w:rsidRPr="0089303B">
        <w:rPr>
          <w:rFonts w:ascii="標楷體" w:eastAsia="標楷體" w:hAnsi="標楷體"/>
          <w:sz w:val="28"/>
          <w:szCs w:val="28"/>
        </w:rPr>
        <w:t>加</w:t>
      </w:r>
      <w:r w:rsidRPr="0089303B">
        <w:rPr>
          <w:rFonts w:ascii="標楷體" w:eastAsia="標楷體" w:hAnsi="標楷體" w:hint="eastAsia"/>
          <w:sz w:val="28"/>
          <w:szCs w:val="28"/>
        </w:rPr>
        <w:t>一</w:t>
      </w:r>
      <w:r w:rsidRPr="0089303B">
        <w:rPr>
          <w:rFonts w:ascii="標楷體" w:eastAsia="標楷體" w:hAnsi="標楷體"/>
          <w:sz w:val="28"/>
          <w:szCs w:val="28"/>
        </w:rPr>
        <w:t>些</w:t>
      </w:r>
      <w:r w:rsidRPr="0089303B">
        <w:rPr>
          <w:rFonts w:ascii="標楷體" w:eastAsia="標楷體" w:hAnsi="標楷體" w:hint="eastAsia"/>
          <w:sz w:val="28"/>
          <w:szCs w:val="28"/>
        </w:rPr>
        <w:t>必</w:t>
      </w:r>
      <w:r w:rsidRPr="0089303B">
        <w:rPr>
          <w:rFonts w:ascii="標楷體" w:eastAsia="標楷體" w:hAnsi="標楷體"/>
          <w:sz w:val="28"/>
          <w:szCs w:val="28"/>
        </w:rPr>
        <w:t>要</w:t>
      </w:r>
      <w:r w:rsidRPr="0089303B">
        <w:rPr>
          <w:rFonts w:ascii="標楷體" w:eastAsia="標楷體" w:hAnsi="標楷體" w:hint="eastAsia"/>
          <w:sz w:val="28"/>
          <w:szCs w:val="28"/>
        </w:rPr>
        <w:t>的防</w:t>
      </w:r>
      <w:r w:rsidRPr="0089303B">
        <w:rPr>
          <w:rFonts w:ascii="標楷體" w:eastAsia="標楷體" w:hAnsi="標楷體"/>
          <w:sz w:val="28"/>
          <w:szCs w:val="28"/>
        </w:rPr>
        <w:t>腐劑</w:t>
      </w:r>
      <w:r w:rsidRPr="0089303B">
        <w:rPr>
          <w:rFonts w:ascii="標楷體" w:eastAsia="標楷體" w:hAnsi="標楷體" w:hint="eastAsia"/>
          <w:sz w:val="28"/>
          <w:szCs w:val="28"/>
        </w:rPr>
        <w:t>及天</w:t>
      </w:r>
      <w:r w:rsidRPr="0089303B">
        <w:rPr>
          <w:rFonts w:ascii="標楷體" w:eastAsia="標楷體" w:hAnsi="標楷體"/>
          <w:sz w:val="28"/>
          <w:szCs w:val="28"/>
        </w:rPr>
        <w:t>然</w:t>
      </w:r>
      <w:r w:rsidRPr="0089303B">
        <w:rPr>
          <w:rFonts w:ascii="標楷體" w:eastAsia="標楷體" w:hAnsi="標楷體" w:hint="eastAsia"/>
          <w:sz w:val="28"/>
          <w:szCs w:val="28"/>
        </w:rPr>
        <w:t>物自</w:t>
      </w:r>
      <w:r w:rsidRPr="0089303B">
        <w:rPr>
          <w:rFonts w:ascii="標楷體" w:eastAsia="標楷體" w:hAnsi="標楷體"/>
          <w:sz w:val="28"/>
          <w:szCs w:val="28"/>
        </w:rPr>
        <w:t>然</w:t>
      </w:r>
      <w:r w:rsidRPr="0089303B">
        <w:rPr>
          <w:rFonts w:ascii="標楷體" w:eastAsia="標楷體" w:hAnsi="標楷體" w:hint="eastAsia"/>
          <w:sz w:val="28"/>
          <w:szCs w:val="28"/>
        </w:rPr>
        <w:t>產</w:t>
      </w:r>
      <w:r w:rsidRPr="0089303B">
        <w:rPr>
          <w:rFonts w:ascii="標楷體" w:eastAsia="標楷體" w:hAnsi="標楷體"/>
          <w:sz w:val="28"/>
          <w:szCs w:val="28"/>
        </w:rPr>
        <w:t>生</w:t>
      </w:r>
      <w:r w:rsidRPr="0089303B">
        <w:rPr>
          <w:rFonts w:ascii="標楷體" w:eastAsia="標楷體" w:hAnsi="標楷體" w:hint="eastAsia"/>
          <w:sz w:val="28"/>
          <w:szCs w:val="28"/>
        </w:rPr>
        <w:t>的物</w:t>
      </w:r>
      <w:r w:rsidRPr="0089303B">
        <w:rPr>
          <w:rFonts w:ascii="標楷體" w:eastAsia="標楷體" w:hAnsi="標楷體"/>
          <w:sz w:val="28"/>
          <w:szCs w:val="28"/>
        </w:rPr>
        <w:t>質</w:t>
      </w:r>
      <w:r w:rsidRPr="0089303B">
        <w:rPr>
          <w:rFonts w:ascii="標楷體" w:eastAsia="標楷體" w:hAnsi="標楷體" w:hint="eastAsia"/>
          <w:sz w:val="28"/>
          <w:szCs w:val="28"/>
        </w:rPr>
        <w:t>，政府或有所</w:t>
      </w:r>
      <w:r w:rsidRPr="0089303B">
        <w:rPr>
          <w:rFonts w:ascii="標楷體" w:eastAsia="標楷體" w:hAnsi="標楷體"/>
          <w:sz w:val="28"/>
          <w:szCs w:val="28"/>
        </w:rPr>
        <w:t>質疑</w:t>
      </w:r>
      <w:r w:rsidRPr="0089303B">
        <w:rPr>
          <w:rFonts w:ascii="標楷體" w:eastAsia="標楷體" w:hAnsi="標楷體" w:hint="eastAsia"/>
          <w:sz w:val="28"/>
          <w:szCs w:val="28"/>
        </w:rPr>
        <w:t>是</w:t>
      </w:r>
      <w:r w:rsidRPr="0089303B">
        <w:rPr>
          <w:rFonts w:ascii="標楷體" w:eastAsia="標楷體" w:hAnsi="標楷體"/>
          <w:sz w:val="28"/>
          <w:szCs w:val="28"/>
        </w:rPr>
        <w:t>否</w:t>
      </w:r>
      <w:r w:rsidRPr="0089303B">
        <w:rPr>
          <w:rFonts w:ascii="標楷體" w:eastAsia="標楷體" w:hAnsi="標楷體" w:hint="eastAsia"/>
          <w:sz w:val="28"/>
          <w:szCs w:val="28"/>
        </w:rPr>
        <w:t>該</w:t>
      </w:r>
      <w:r w:rsidRPr="0089303B">
        <w:rPr>
          <w:rFonts w:ascii="標楷體" w:eastAsia="標楷體" w:hAnsi="標楷體"/>
          <w:sz w:val="28"/>
          <w:szCs w:val="28"/>
        </w:rPr>
        <w:t>物</w:t>
      </w:r>
      <w:r w:rsidRPr="0089303B">
        <w:rPr>
          <w:rFonts w:ascii="標楷體" w:eastAsia="標楷體" w:hAnsi="標楷體" w:hint="eastAsia"/>
          <w:sz w:val="28"/>
          <w:szCs w:val="28"/>
        </w:rPr>
        <w:t>質</w:t>
      </w:r>
      <w:r w:rsidRPr="0089303B">
        <w:rPr>
          <w:rFonts w:ascii="標楷體" w:eastAsia="標楷體" w:hAnsi="標楷體"/>
          <w:sz w:val="28"/>
          <w:szCs w:val="28"/>
        </w:rPr>
        <w:t>為農要</w:t>
      </w:r>
      <w:r w:rsidRPr="0089303B">
        <w:rPr>
          <w:rFonts w:ascii="標楷體" w:eastAsia="標楷體" w:hAnsi="標楷體" w:hint="eastAsia"/>
          <w:sz w:val="28"/>
          <w:szCs w:val="28"/>
        </w:rPr>
        <w:t>。</w:t>
      </w:r>
    </w:p>
    <w:p w:rsidR="0089303B" w:rsidRPr="0089303B" w:rsidRDefault="0089303B" w:rsidP="0089303B">
      <w:pPr>
        <w:pStyle w:val="a4"/>
        <w:spacing w:line="360" w:lineRule="exact"/>
        <w:ind w:left="2"/>
        <w:rPr>
          <w:rFonts w:ascii="標楷體" w:eastAsia="標楷體" w:hAnsi="標楷體"/>
          <w:sz w:val="28"/>
          <w:szCs w:val="28"/>
        </w:rPr>
      </w:pPr>
    </w:p>
    <w:p w:rsidR="0089303B" w:rsidRPr="0089303B" w:rsidRDefault="0089303B"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本</w:t>
      </w:r>
      <w:r w:rsidRPr="0089303B">
        <w:rPr>
          <w:rFonts w:ascii="標楷體" w:eastAsia="標楷體" w:hAnsi="標楷體"/>
          <w:sz w:val="28"/>
          <w:szCs w:val="28"/>
        </w:rPr>
        <w:t>次會議</w:t>
      </w:r>
      <w:r w:rsidRPr="0089303B">
        <w:rPr>
          <w:rFonts w:ascii="標楷體" w:eastAsia="標楷體" w:hAnsi="標楷體" w:hint="eastAsia"/>
          <w:sz w:val="28"/>
          <w:szCs w:val="28"/>
        </w:rPr>
        <w:t>可</w:t>
      </w:r>
      <w:r w:rsidRPr="0089303B">
        <w:rPr>
          <w:rFonts w:ascii="標楷體" w:eastAsia="標楷體" w:hAnsi="標楷體"/>
          <w:sz w:val="28"/>
          <w:szCs w:val="28"/>
        </w:rPr>
        <w:t>以</w:t>
      </w:r>
      <w:r w:rsidRPr="0089303B">
        <w:rPr>
          <w:rFonts w:ascii="標楷體" w:eastAsia="標楷體" w:hAnsi="標楷體" w:hint="eastAsia"/>
          <w:sz w:val="28"/>
          <w:szCs w:val="28"/>
        </w:rPr>
        <w:t>說是</w:t>
      </w:r>
      <w:r w:rsidRPr="0089303B">
        <w:rPr>
          <w:rFonts w:ascii="標楷體" w:eastAsia="標楷體" w:hAnsi="標楷體"/>
          <w:sz w:val="28"/>
          <w:szCs w:val="28"/>
        </w:rPr>
        <w:t>第</w:t>
      </w:r>
      <w:r w:rsidRPr="0089303B">
        <w:rPr>
          <w:rFonts w:ascii="標楷體" w:eastAsia="標楷體" w:hAnsi="標楷體" w:hint="eastAsia"/>
          <w:sz w:val="28"/>
          <w:szCs w:val="28"/>
        </w:rPr>
        <w:t>八</w:t>
      </w:r>
      <w:r w:rsidRPr="0089303B">
        <w:rPr>
          <w:rFonts w:ascii="標楷體" w:eastAsia="標楷體" w:hAnsi="標楷體"/>
          <w:sz w:val="28"/>
          <w:szCs w:val="28"/>
        </w:rPr>
        <w:t>屆</w:t>
      </w:r>
      <w:r w:rsidRPr="0089303B">
        <w:rPr>
          <w:rFonts w:ascii="標楷體" w:eastAsia="標楷體" w:hAnsi="標楷體" w:hint="eastAsia"/>
          <w:sz w:val="28"/>
          <w:szCs w:val="28"/>
        </w:rPr>
        <w:t>最</w:t>
      </w:r>
      <w:r w:rsidRPr="0089303B">
        <w:rPr>
          <w:rFonts w:ascii="標楷體" w:eastAsia="標楷體" w:hAnsi="標楷體"/>
          <w:sz w:val="28"/>
          <w:szCs w:val="28"/>
        </w:rPr>
        <w:t>後</w:t>
      </w:r>
      <w:r w:rsidRPr="0089303B">
        <w:rPr>
          <w:rFonts w:ascii="標楷體" w:eastAsia="標楷體" w:hAnsi="標楷體" w:hint="eastAsia"/>
          <w:sz w:val="28"/>
          <w:szCs w:val="28"/>
        </w:rPr>
        <w:t>一</w:t>
      </w:r>
      <w:r w:rsidRPr="0089303B">
        <w:rPr>
          <w:rFonts w:ascii="標楷體" w:eastAsia="標楷體" w:hAnsi="標楷體"/>
          <w:sz w:val="28"/>
          <w:szCs w:val="28"/>
        </w:rPr>
        <w:t>次的</w:t>
      </w:r>
      <w:r w:rsidRPr="0089303B">
        <w:rPr>
          <w:rFonts w:ascii="標楷體" w:eastAsia="標楷體" w:hAnsi="標楷體" w:hint="eastAsia"/>
          <w:sz w:val="28"/>
          <w:szCs w:val="28"/>
        </w:rPr>
        <w:t>理</w:t>
      </w:r>
      <w:r w:rsidRPr="0089303B">
        <w:rPr>
          <w:rFonts w:ascii="標楷體" w:eastAsia="標楷體" w:hAnsi="標楷體"/>
          <w:sz w:val="28"/>
          <w:szCs w:val="28"/>
        </w:rPr>
        <w:t>監事</w:t>
      </w:r>
      <w:r w:rsidRPr="0089303B">
        <w:rPr>
          <w:rFonts w:ascii="標楷體" w:eastAsia="標楷體" w:hAnsi="標楷體" w:hint="eastAsia"/>
          <w:sz w:val="28"/>
          <w:szCs w:val="28"/>
        </w:rPr>
        <w:t>聯</w:t>
      </w:r>
      <w:r w:rsidRPr="0089303B">
        <w:rPr>
          <w:rFonts w:ascii="標楷體" w:eastAsia="標楷體" w:hAnsi="標楷體"/>
          <w:sz w:val="28"/>
          <w:szCs w:val="28"/>
        </w:rPr>
        <w:t>席會議，</w:t>
      </w:r>
      <w:r w:rsidRPr="0089303B">
        <w:rPr>
          <w:rFonts w:ascii="標楷體" w:eastAsia="標楷體" w:hAnsi="標楷體" w:hint="eastAsia"/>
          <w:sz w:val="28"/>
          <w:szCs w:val="28"/>
        </w:rPr>
        <w:t>感</w:t>
      </w:r>
      <w:r w:rsidRPr="0089303B">
        <w:rPr>
          <w:rFonts w:ascii="標楷體" w:eastAsia="標楷體" w:hAnsi="標楷體"/>
          <w:sz w:val="28"/>
          <w:szCs w:val="28"/>
        </w:rPr>
        <w:t>謝</w:t>
      </w:r>
      <w:r w:rsidRPr="0089303B">
        <w:rPr>
          <w:rFonts w:ascii="標楷體" w:eastAsia="標楷體" w:hAnsi="標楷體" w:hint="eastAsia"/>
          <w:sz w:val="28"/>
          <w:szCs w:val="28"/>
        </w:rPr>
        <w:t>本</w:t>
      </w:r>
      <w:r w:rsidRPr="0089303B">
        <w:rPr>
          <w:rFonts w:ascii="標楷體" w:eastAsia="標楷體" w:hAnsi="標楷體"/>
          <w:sz w:val="28"/>
          <w:szCs w:val="28"/>
        </w:rPr>
        <w:t>屆</w:t>
      </w:r>
      <w:r w:rsidRPr="0089303B">
        <w:rPr>
          <w:rFonts w:ascii="標楷體" w:eastAsia="標楷體" w:hAnsi="標楷體" w:hint="eastAsia"/>
          <w:sz w:val="28"/>
          <w:szCs w:val="28"/>
        </w:rPr>
        <w:t>各</w:t>
      </w:r>
      <w:r w:rsidRPr="0089303B">
        <w:rPr>
          <w:rFonts w:ascii="標楷體" w:eastAsia="標楷體" w:hAnsi="標楷體"/>
          <w:sz w:val="28"/>
          <w:szCs w:val="28"/>
        </w:rPr>
        <w:t>位</w:t>
      </w:r>
      <w:r w:rsidRPr="0089303B">
        <w:rPr>
          <w:rFonts w:ascii="標楷體" w:eastAsia="標楷體" w:hAnsi="標楷體" w:hint="eastAsia"/>
          <w:sz w:val="28"/>
          <w:szCs w:val="28"/>
        </w:rPr>
        <w:t>理</w:t>
      </w:r>
      <w:r w:rsidRPr="0089303B">
        <w:rPr>
          <w:rFonts w:ascii="標楷體" w:eastAsia="標楷體" w:hAnsi="標楷體"/>
          <w:sz w:val="28"/>
          <w:szCs w:val="28"/>
        </w:rPr>
        <w:t>監事</w:t>
      </w:r>
      <w:r w:rsidRPr="0089303B">
        <w:rPr>
          <w:rFonts w:ascii="標楷體" w:eastAsia="標楷體" w:hAnsi="標楷體" w:hint="eastAsia"/>
          <w:sz w:val="28"/>
          <w:szCs w:val="28"/>
        </w:rPr>
        <w:t>大</w:t>
      </w:r>
      <w:r w:rsidRPr="0089303B">
        <w:rPr>
          <w:rFonts w:ascii="標楷體" w:eastAsia="標楷體" w:hAnsi="標楷體"/>
          <w:sz w:val="28"/>
          <w:szCs w:val="28"/>
        </w:rPr>
        <w:t>力</w:t>
      </w:r>
      <w:r w:rsidRPr="0089303B">
        <w:rPr>
          <w:rFonts w:ascii="標楷體" w:eastAsia="標楷體" w:hAnsi="標楷體" w:hint="eastAsia"/>
          <w:sz w:val="28"/>
          <w:szCs w:val="28"/>
        </w:rPr>
        <w:t>支</w:t>
      </w:r>
      <w:r w:rsidRPr="0089303B">
        <w:rPr>
          <w:rFonts w:ascii="標楷體" w:eastAsia="標楷體" w:hAnsi="標楷體"/>
          <w:sz w:val="28"/>
          <w:szCs w:val="28"/>
        </w:rPr>
        <w:t>持</w:t>
      </w:r>
      <w:r w:rsidRPr="0089303B">
        <w:rPr>
          <w:rFonts w:ascii="標楷體" w:eastAsia="標楷體" w:hAnsi="標楷體" w:hint="eastAsia"/>
          <w:sz w:val="28"/>
          <w:szCs w:val="28"/>
        </w:rPr>
        <w:t>以及</w:t>
      </w:r>
      <w:r w:rsidRPr="0089303B">
        <w:rPr>
          <w:rFonts w:ascii="標楷體" w:eastAsia="標楷體" w:hAnsi="標楷體"/>
          <w:sz w:val="28"/>
          <w:szCs w:val="28"/>
        </w:rPr>
        <w:t>會</w:t>
      </w:r>
      <w:r w:rsidRPr="0089303B">
        <w:rPr>
          <w:rFonts w:ascii="標楷體" w:eastAsia="標楷體" w:hAnsi="標楷體" w:hint="eastAsia"/>
          <w:sz w:val="28"/>
          <w:szCs w:val="28"/>
        </w:rPr>
        <w:t>內</w:t>
      </w:r>
      <w:r w:rsidRPr="0089303B">
        <w:rPr>
          <w:rFonts w:ascii="標楷體" w:eastAsia="標楷體" w:hAnsi="標楷體"/>
          <w:sz w:val="28"/>
          <w:szCs w:val="28"/>
        </w:rPr>
        <w:t>經驗</w:t>
      </w:r>
      <w:r w:rsidRPr="0089303B">
        <w:rPr>
          <w:rFonts w:ascii="標楷體" w:eastAsia="標楷體" w:hAnsi="標楷體" w:hint="eastAsia"/>
          <w:sz w:val="28"/>
          <w:szCs w:val="28"/>
        </w:rPr>
        <w:t>的豐</w:t>
      </w:r>
      <w:r w:rsidRPr="0089303B">
        <w:rPr>
          <w:rFonts w:ascii="標楷體" w:eastAsia="標楷體" w:hAnsi="標楷體"/>
          <w:sz w:val="28"/>
          <w:szCs w:val="28"/>
        </w:rPr>
        <w:t>富</w:t>
      </w:r>
      <w:r w:rsidRPr="0089303B">
        <w:rPr>
          <w:rFonts w:ascii="標楷體" w:eastAsia="標楷體" w:hAnsi="標楷體" w:hint="eastAsia"/>
          <w:sz w:val="28"/>
          <w:szCs w:val="28"/>
        </w:rPr>
        <w:t>、努力</w:t>
      </w:r>
      <w:r w:rsidRPr="0089303B">
        <w:rPr>
          <w:rFonts w:ascii="標楷體" w:eastAsia="標楷體" w:hAnsi="標楷體"/>
          <w:sz w:val="28"/>
          <w:szCs w:val="28"/>
        </w:rPr>
        <w:t>不懈的</w:t>
      </w:r>
      <w:r w:rsidRPr="0089303B">
        <w:rPr>
          <w:rFonts w:ascii="標楷體" w:eastAsia="標楷體" w:hAnsi="標楷體" w:hint="eastAsia"/>
          <w:sz w:val="28"/>
          <w:szCs w:val="28"/>
        </w:rPr>
        <w:t>同</w:t>
      </w:r>
      <w:r w:rsidRPr="0089303B">
        <w:rPr>
          <w:rFonts w:ascii="標楷體" w:eastAsia="標楷體" w:hAnsi="標楷體"/>
          <w:sz w:val="28"/>
          <w:szCs w:val="28"/>
        </w:rPr>
        <w:t>仁</w:t>
      </w:r>
      <w:r w:rsidRPr="0089303B">
        <w:rPr>
          <w:rFonts w:ascii="標楷體" w:eastAsia="標楷體" w:hAnsi="標楷體" w:hint="eastAsia"/>
          <w:sz w:val="28"/>
          <w:szCs w:val="28"/>
        </w:rPr>
        <w:t>張總</w:t>
      </w:r>
      <w:r w:rsidRPr="0089303B">
        <w:rPr>
          <w:rFonts w:ascii="標楷體" w:eastAsia="標楷體" w:hAnsi="標楷體"/>
          <w:sz w:val="28"/>
          <w:szCs w:val="28"/>
        </w:rPr>
        <w:t>幹事</w:t>
      </w:r>
      <w:r w:rsidRPr="0089303B">
        <w:rPr>
          <w:rFonts w:ascii="標楷體" w:eastAsia="標楷體" w:hAnsi="標楷體" w:hint="eastAsia"/>
          <w:sz w:val="28"/>
          <w:szCs w:val="28"/>
        </w:rPr>
        <w:t>及李</w:t>
      </w:r>
      <w:r w:rsidRPr="0089303B">
        <w:rPr>
          <w:rFonts w:ascii="標楷體" w:eastAsia="標楷體" w:hAnsi="標楷體"/>
          <w:sz w:val="28"/>
          <w:szCs w:val="28"/>
        </w:rPr>
        <w:t>秘書</w:t>
      </w:r>
      <w:r w:rsidRPr="0089303B">
        <w:rPr>
          <w:rFonts w:ascii="標楷體" w:eastAsia="標楷體" w:hAnsi="標楷體" w:hint="eastAsia"/>
          <w:sz w:val="28"/>
          <w:szCs w:val="28"/>
        </w:rPr>
        <w:t>，使</w:t>
      </w:r>
      <w:r w:rsidRPr="0089303B">
        <w:rPr>
          <w:rFonts w:ascii="標楷體" w:eastAsia="標楷體" w:hAnsi="標楷體"/>
          <w:sz w:val="28"/>
          <w:szCs w:val="28"/>
        </w:rPr>
        <w:t>會</w:t>
      </w:r>
      <w:r w:rsidRPr="0089303B">
        <w:rPr>
          <w:rFonts w:ascii="標楷體" w:eastAsia="標楷體" w:hAnsi="標楷體" w:hint="eastAsia"/>
          <w:sz w:val="28"/>
          <w:szCs w:val="28"/>
        </w:rPr>
        <w:t>務</w:t>
      </w:r>
      <w:r w:rsidRPr="0089303B">
        <w:rPr>
          <w:rFonts w:ascii="標楷體" w:eastAsia="標楷體" w:hAnsi="標楷體"/>
          <w:sz w:val="28"/>
          <w:szCs w:val="28"/>
        </w:rPr>
        <w:t>得</w:t>
      </w:r>
      <w:r w:rsidRPr="0089303B">
        <w:rPr>
          <w:rFonts w:ascii="標楷體" w:eastAsia="標楷體" w:hAnsi="標楷體" w:hint="eastAsia"/>
          <w:sz w:val="28"/>
          <w:szCs w:val="28"/>
        </w:rPr>
        <w:t>於</w:t>
      </w:r>
      <w:r w:rsidRPr="0089303B">
        <w:rPr>
          <w:rFonts w:ascii="標楷體" w:eastAsia="標楷體" w:hAnsi="標楷體"/>
          <w:sz w:val="28"/>
          <w:szCs w:val="28"/>
        </w:rPr>
        <w:t>順利</w:t>
      </w:r>
      <w:r w:rsidRPr="0089303B">
        <w:rPr>
          <w:rFonts w:ascii="標楷體" w:eastAsia="標楷體" w:hAnsi="標楷體" w:hint="eastAsia"/>
          <w:sz w:val="28"/>
          <w:szCs w:val="28"/>
        </w:rPr>
        <w:t>進行。更</w:t>
      </w:r>
      <w:r w:rsidRPr="0089303B">
        <w:rPr>
          <w:rFonts w:ascii="標楷體" w:eastAsia="標楷體" w:hAnsi="標楷體"/>
          <w:sz w:val="28"/>
          <w:szCs w:val="28"/>
        </w:rPr>
        <w:t>要感謝</w:t>
      </w:r>
      <w:r w:rsidRPr="0089303B">
        <w:rPr>
          <w:rFonts w:ascii="標楷體" w:eastAsia="標楷體" w:hAnsi="標楷體" w:hint="eastAsia"/>
          <w:sz w:val="28"/>
          <w:szCs w:val="28"/>
        </w:rPr>
        <w:t>已</w:t>
      </w:r>
      <w:r w:rsidRPr="0089303B">
        <w:rPr>
          <w:rFonts w:ascii="標楷體" w:eastAsia="標楷體" w:hAnsi="標楷體"/>
          <w:sz w:val="28"/>
          <w:szCs w:val="28"/>
        </w:rPr>
        <w:t>報名</w:t>
      </w:r>
      <w:r w:rsidRPr="0089303B">
        <w:rPr>
          <w:rFonts w:ascii="標楷體" w:eastAsia="標楷體" w:hAnsi="標楷體" w:hint="eastAsia"/>
          <w:sz w:val="28"/>
          <w:szCs w:val="28"/>
        </w:rPr>
        <w:t>要參</w:t>
      </w:r>
      <w:r w:rsidRPr="0089303B">
        <w:rPr>
          <w:rFonts w:ascii="標楷體" w:eastAsia="標楷體" w:hAnsi="標楷體"/>
          <w:sz w:val="28"/>
          <w:szCs w:val="28"/>
        </w:rPr>
        <w:t>加</w:t>
      </w:r>
      <w:r w:rsidRPr="0089303B">
        <w:rPr>
          <w:rFonts w:ascii="標楷體" w:eastAsia="標楷體" w:hAnsi="標楷體" w:hint="eastAsia"/>
          <w:sz w:val="28"/>
          <w:szCs w:val="28"/>
        </w:rPr>
        <w:t>下</w:t>
      </w:r>
      <w:r w:rsidRPr="0089303B">
        <w:rPr>
          <w:rFonts w:ascii="標楷體" w:eastAsia="標楷體" w:hAnsi="標楷體"/>
          <w:sz w:val="28"/>
          <w:szCs w:val="28"/>
        </w:rPr>
        <w:t>一</w:t>
      </w:r>
      <w:r w:rsidRPr="0089303B">
        <w:rPr>
          <w:rFonts w:ascii="標楷體" w:eastAsia="標楷體" w:hAnsi="標楷體" w:hint="eastAsia"/>
          <w:sz w:val="28"/>
          <w:szCs w:val="28"/>
        </w:rPr>
        <w:t>屆理</w:t>
      </w:r>
      <w:r w:rsidRPr="0089303B">
        <w:rPr>
          <w:rFonts w:ascii="標楷體" w:eastAsia="標楷體" w:hAnsi="標楷體"/>
          <w:sz w:val="28"/>
          <w:szCs w:val="28"/>
        </w:rPr>
        <w:t>監事</w:t>
      </w:r>
      <w:r w:rsidRPr="0089303B">
        <w:rPr>
          <w:rFonts w:ascii="標楷體" w:eastAsia="標楷體" w:hAnsi="標楷體" w:hint="eastAsia"/>
          <w:sz w:val="28"/>
          <w:szCs w:val="28"/>
        </w:rPr>
        <w:t>的</w:t>
      </w:r>
      <w:r w:rsidRPr="0089303B">
        <w:rPr>
          <w:rFonts w:ascii="標楷體" w:eastAsia="標楷體" w:hAnsi="標楷體"/>
          <w:sz w:val="28"/>
          <w:szCs w:val="28"/>
        </w:rPr>
        <w:t>會員</w:t>
      </w:r>
      <w:r w:rsidRPr="0089303B">
        <w:rPr>
          <w:rFonts w:ascii="標楷體" w:eastAsia="標楷體" w:hAnsi="標楷體" w:hint="eastAsia"/>
          <w:sz w:val="28"/>
          <w:szCs w:val="28"/>
        </w:rPr>
        <w:t>好朋</w:t>
      </w:r>
      <w:r w:rsidRPr="0089303B">
        <w:rPr>
          <w:rFonts w:ascii="標楷體" w:eastAsia="標楷體" w:hAnsi="標楷體"/>
          <w:sz w:val="28"/>
          <w:szCs w:val="28"/>
        </w:rPr>
        <w:t>友</w:t>
      </w:r>
      <w:r w:rsidRPr="0089303B">
        <w:rPr>
          <w:rFonts w:ascii="標楷體" w:eastAsia="標楷體" w:hAnsi="標楷體" w:hint="eastAsia"/>
          <w:sz w:val="28"/>
          <w:szCs w:val="28"/>
        </w:rPr>
        <w:t>，秉</w:t>
      </w:r>
      <w:r w:rsidRPr="0089303B">
        <w:rPr>
          <w:rFonts w:ascii="標楷體" w:eastAsia="標楷體" w:hAnsi="標楷體"/>
          <w:sz w:val="28"/>
          <w:szCs w:val="28"/>
        </w:rPr>
        <w:t>持</w:t>
      </w:r>
      <w:r w:rsidRPr="0089303B">
        <w:rPr>
          <w:rFonts w:ascii="標楷體" w:eastAsia="標楷體" w:hAnsi="標楷體" w:hint="eastAsia"/>
          <w:sz w:val="28"/>
          <w:szCs w:val="28"/>
        </w:rPr>
        <w:t>熱誠，貢</w:t>
      </w:r>
      <w:r w:rsidRPr="0089303B">
        <w:rPr>
          <w:rFonts w:ascii="標楷體" w:eastAsia="標楷體" w:hAnsi="標楷體"/>
          <w:sz w:val="28"/>
          <w:szCs w:val="28"/>
        </w:rPr>
        <w:t>獻</w:t>
      </w:r>
      <w:r w:rsidRPr="0089303B">
        <w:rPr>
          <w:rFonts w:ascii="標楷體" w:eastAsia="標楷體" w:hAnsi="標楷體" w:hint="eastAsia"/>
          <w:sz w:val="28"/>
          <w:szCs w:val="28"/>
        </w:rPr>
        <w:t>服</w:t>
      </w:r>
      <w:r w:rsidRPr="0089303B">
        <w:rPr>
          <w:rFonts w:ascii="標楷體" w:eastAsia="標楷體" w:hAnsi="標楷體"/>
          <w:sz w:val="28"/>
          <w:szCs w:val="28"/>
        </w:rPr>
        <w:t>務</w:t>
      </w:r>
      <w:r w:rsidRPr="0089303B">
        <w:rPr>
          <w:rFonts w:ascii="標楷體" w:eastAsia="標楷體" w:hAnsi="標楷體" w:hint="eastAsia"/>
          <w:sz w:val="28"/>
          <w:szCs w:val="28"/>
        </w:rPr>
        <w:t>。今</w:t>
      </w:r>
      <w:r w:rsidRPr="0089303B">
        <w:rPr>
          <w:rFonts w:ascii="標楷體" w:eastAsia="標楷體" w:hAnsi="標楷體"/>
          <w:sz w:val="28"/>
          <w:szCs w:val="28"/>
        </w:rPr>
        <w:t>天</w:t>
      </w:r>
      <w:r w:rsidRPr="0089303B">
        <w:rPr>
          <w:rFonts w:ascii="標楷體" w:eastAsia="標楷體" w:hAnsi="標楷體" w:hint="eastAsia"/>
          <w:sz w:val="28"/>
          <w:szCs w:val="28"/>
        </w:rPr>
        <w:t>最</w:t>
      </w:r>
      <w:r w:rsidRPr="0089303B">
        <w:rPr>
          <w:rFonts w:ascii="標楷體" w:eastAsia="標楷體" w:hAnsi="標楷體"/>
          <w:sz w:val="28"/>
          <w:szCs w:val="28"/>
        </w:rPr>
        <w:t>重</w:t>
      </w:r>
      <w:r w:rsidRPr="0089303B">
        <w:rPr>
          <w:rFonts w:ascii="標楷體" w:eastAsia="標楷體" w:hAnsi="標楷體" w:hint="eastAsia"/>
          <w:sz w:val="28"/>
          <w:szCs w:val="28"/>
        </w:rPr>
        <w:t>要</w:t>
      </w:r>
      <w:r w:rsidRPr="0089303B">
        <w:rPr>
          <w:rFonts w:ascii="標楷體" w:eastAsia="標楷體" w:hAnsi="標楷體"/>
          <w:sz w:val="28"/>
          <w:szCs w:val="28"/>
        </w:rPr>
        <w:t>是要</w:t>
      </w:r>
      <w:r w:rsidRPr="0089303B">
        <w:rPr>
          <w:rFonts w:ascii="標楷體" w:eastAsia="標楷體" w:hAnsi="標楷體" w:hint="eastAsia"/>
          <w:sz w:val="28"/>
          <w:szCs w:val="28"/>
        </w:rPr>
        <w:t>討</w:t>
      </w:r>
      <w:r w:rsidRPr="0089303B">
        <w:rPr>
          <w:rFonts w:ascii="標楷體" w:eastAsia="標楷體" w:hAnsi="標楷體"/>
          <w:sz w:val="28"/>
          <w:szCs w:val="28"/>
        </w:rPr>
        <w:t>論</w:t>
      </w:r>
      <w:r w:rsidRPr="0089303B">
        <w:rPr>
          <w:rFonts w:ascii="標楷體" w:eastAsia="標楷體" w:hAnsi="標楷體" w:hint="eastAsia"/>
          <w:sz w:val="28"/>
          <w:szCs w:val="28"/>
        </w:rPr>
        <w:t>第</w:t>
      </w:r>
      <w:r w:rsidRPr="0089303B">
        <w:rPr>
          <w:rFonts w:ascii="標楷體" w:eastAsia="標楷體" w:hAnsi="標楷體"/>
          <w:sz w:val="28"/>
          <w:szCs w:val="28"/>
        </w:rPr>
        <w:t>九屆</w:t>
      </w:r>
      <w:r w:rsidRPr="0089303B">
        <w:rPr>
          <w:rFonts w:ascii="標楷體" w:eastAsia="標楷體" w:hAnsi="標楷體" w:hint="eastAsia"/>
          <w:sz w:val="28"/>
          <w:szCs w:val="28"/>
        </w:rPr>
        <w:t>第一</w:t>
      </w:r>
      <w:r w:rsidRPr="0089303B">
        <w:rPr>
          <w:rFonts w:ascii="標楷體" w:eastAsia="標楷體" w:hAnsi="標楷體"/>
          <w:sz w:val="28"/>
          <w:szCs w:val="28"/>
        </w:rPr>
        <w:t>次會員</w:t>
      </w:r>
      <w:r w:rsidRPr="0089303B">
        <w:rPr>
          <w:rFonts w:ascii="標楷體" w:eastAsia="標楷體" w:hAnsi="標楷體" w:hint="eastAsia"/>
          <w:sz w:val="28"/>
          <w:szCs w:val="28"/>
        </w:rPr>
        <w:t>大</w:t>
      </w:r>
      <w:r w:rsidRPr="0089303B">
        <w:rPr>
          <w:rFonts w:ascii="標楷體" w:eastAsia="標楷體" w:hAnsi="標楷體"/>
          <w:sz w:val="28"/>
          <w:szCs w:val="28"/>
        </w:rPr>
        <w:t>會籌備</w:t>
      </w:r>
      <w:r w:rsidRPr="0089303B">
        <w:rPr>
          <w:rFonts w:ascii="標楷體" w:eastAsia="標楷體" w:hAnsi="標楷體" w:hint="eastAsia"/>
          <w:sz w:val="28"/>
          <w:szCs w:val="28"/>
        </w:rPr>
        <w:t>，及有</w:t>
      </w:r>
      <w:r w:rsidRPr="0089303B">
        <w:rPr>
          <w:rFonts w:ascii="標楷體" w:eastAsia="標楷體" w:hAnsi="標楷體"/>
          <w:sz w:val="28"/>
          <w:szCs w:val="28"/>
        </w:rPr>
        <w:t>關</w:t>
      </w:r>
      <w:r w:rsidRPr="0089303B">
        <w:rPr>
          <w:rFonts w:ascii="標楷體" w:eastAsia="標楷體" w:hAnsi="標楷體" w:hint="eastAsia"/>
          <w:sz w:val="28"/>
          <w:szCs w:val="28"/>
        </w:rPr>
        <w:t>改</w:t>
      </w:r>
      <w:r w:rsidRPr="0089303B">
        <w:rPr>
          <w:rFonts w:ascii="標楷體" w:eastAsia="標楷體" w:hAnsi="標楷體"/>
          <w:sz w:val="28"/>
          <w:szCs w:val="28"/>
        </w:rPr>
        <w:t>選</w:t>
      </w:r>
      <w:r w:rsidRPr="0089303B">
        <w:rPr>
          <w:rFonts w:ascii="標楷體" w:eastAsia="標楷體" w:hAnsi="標楷體" w:hint="eastAsia"/>
          <w:sz w:val="28"/>
          <w:szCs w:val="28"/>
        </w:rPr>
        <w:t>理</w:t>
      </w:r>
      <w:r w:rsidRPr="0089303B">
        <w:rPr>
          <w:rFonts w:ascii="標楷體" w:eastAsia="標楷體" w:hAnsi="標楷體"/>
          <w:sz w:val="28"/>
          <w:szCs w:val="28"/>
        </w:rPr>
        <w:t>監事</w:t>
      </w:r>
      <w:r w:rsidRPr="0089303B">
        <w:rPr>
          <w:rFonts w:ascii="標楷體" w:eastAsia="標楷體" w:hAnsi="標楷體" w:hint="eastAsia"/>
          <w:sz w:val="28"/>
          <w:szCs w:val="28"/>
        </w:rPr>
        <w:t>、理</w:t>
      </w:r>
      <w:r w:rsidRPr="0089303B">
        <w:rPr>
          <w:rFonts w:ascii="標楷體" w:eastAsia="標楷體" w:hAnsi="標楷體"/>
          <w:sz w:val="28"/>
          <w:szCs w:val="28"/>
        </w:rPr>
        <w:t>事長</w:t>
      </w:r>
      <w:r w:rsidRPr="0089303B">
        <w:rPr>
          <w:rFonts w:ascii="標楷體" w:eastAsia="標楷體" w:hAnsi="標楷體" w:hint="eastAsia"/>
          <w:sz w:val="28"/>
          <w:szCs w:val="28"/>
        </w:rPr>
        <w:t>事</w:t>
      </w:r>
      <w:r w:rsidRPr="0089303B">
        <w:rPr>
          <w:rFonts w:ascii="標楷體" w:eastAsia="標楷體" w:hAnsi="標楷體"/>
          <w:sz w:val="28"/>
          <w:szCs w:val="28"/>
        </w:rPr>
        <w:t>宜</w:t>
      </w:r>
      <w:r w:rsidRPr="0089303B">
        <w:rPr>
          <w:rFonts w:ascii="標楷體" w:eastAsia="標楷體" w:hAnsi="標楷體" w:hint="eastAsia"/>
          <w:sz w:val="28"/>
          <w:szCs w:val="28"/>
        </w:rPr>
        <w:t>，讓</w:t>
      </w:r>
      <w:r w:rsidRPr="0089303B">
        <w:rPr>
          <w:rFonts w:ascii="標楷體" w:eastAsia="標楷體" w:hAnsi="標楷體"/>
          <w:sz w:val="28"/>
          <w:szCs w:val="28"/>
        </w:rPr>
        <w:t>我們</w:t>
      </w:r>
      <w:r w:rsidRPr="0089303B">
        <w:rPr>
          <w:rFonts w:ascii="標楷體" w:eastAsia="標楷體" w:hAnsi="標楷體" w:hint="eastAsia"/>
          <w:sz w:val="28"/>
          <w:szCs w:val="28"/>
        </w:rPr>
        <w:t>一一</w:t>
      </w:r>
      <w:r w:rsidRPr="0089303B">
        <w:rPr>
          <w:rFonts w:ascii="標楷體" w:eastAsia="標楷體" w:hAnsi="標楷體"/>
          <w:sz w:val="28"/>
          <w:szCs w:val="28"/>
        </w:rPr>
        <w:t>進行</w:t>
      </w:r>
      <w:r w:rsidRPr="0089303B">
        <w:rPr>
          <w:rFonts w:ascii="標楷體" w:eastAsia="標楷體" w:hAnsi="標楷體" w:hint="eastAsia"/>
          <w:sz w:val="28"/>
          <w:szCs w:val="28"/>
        </w:rPr>
        <w:t>。</w:t>
      </w:r>
    </w:p>
    <w:p w:rsidR="000D4241" w:rsidRPr="0089303B" w:rsidRDefault="0024759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5F79F6" w:rsidRPr="0089303B">
        <w:rPr>
          <w:rFonts w:ascii="標楷體" w:eastAsia="標楷體" w:hAnsi="標楷體" w:hint="eastAsia"/>
          <w:sz w:val="28"/>
          <w:szCs w:val="28"/>
        </w:rPr>
        <w:t>吳</w:t>
      </w:r>
      <w:r w:rsidR="002F3F70" w:rsidRPr="0089303B">
        <w:rPr>
          <w:rFonts w:ascii="標楷體" w:eastAsia="標楷體" w:hAnsi="標楷體" w:hint="eastAsia"/>
          <w:sz w:val="28"/>
          <w:szCs w:val="28"/>
        </w:rPr>
        <w:t>常務監事</w:t>
      </w:r>
      <w:r w:rsidR="005F79F6" w:rsidRPr="0089303B">
        <w:rPr>
          <w:rFonts w:ascii="標楷體" w:eastAsia="標楷體" w:hAnsi="標楷體" w:hint="eastAsia"/>
          <w:sz w:val="28"/>
          <w:szCs w:val="28"/>
        </w:rPr>
        <w:t>炳鑫</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Pr="0089303B"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理事長、各位理、監事：</w:t>
      </w: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0D4241" w:rsidRPr="0089303B">
        <w:rPr>
          <w:rFonts w:ascii="標楷體" w:eastAsia="標楷體" w:hAnsi="標楷體" w:hint="eastAsia"/>
          <w:sz w:val="28"/>
          <w:szCs w:val="28"/>
        </w:rPr>
        <w:t>本會</w:t>
      </w:r>
      <w:r w:rsidR="0089303B" w:rsidRPr="0089303B">
        <w:rPr>
          <w:rFonts w:ascii="標楷體" w:eastAsia="標楷體" w:hAnsi="標楷體" w:hint="eastAsia"/>
          <w:sz w:val="28"/>
          <w:szCs w:val="28"/>
        </w:rPr>
        <w:t>各項</w:t>
      </w:r>
      <w:r w:rsidR="000D4241" w:rsidRPr="0089303B">
        <w:rPr>
          <w:rFonts w:ascii="標楷體" w:eastAsia="標楷體" w:hAnsi="標楷體" w:hint="eastAsia"/>
          <w:sz w:val="28"/>
          <w:szCs w:val="28"/>
        </w:rPr>
        <w:t>會務執行情形都很正常</w:t>
      </w:r>
      <w:r w:rsidR="003C18ED" w:rsidRPr="0089303B">
        <w:rPr>
          <w:rFonts w:ascii="標楷體" w:eastAsia="標楷體" w:hAnsi="標楷體" w:hint="eastAsia"/>
          <w:sz w:val="28"/>
          <w:szCs w:val="28"/>
        </w:rPr>
        <w:t>，</w:t>
      </w:r>
      <w:r w:rsidR="000D4241" w:rsidRPr="0089303B">
        <w:rPr>
          <w:rFonts w:ascii="標楷體" w:eastAsia="標楷體" w:hAnsi="標楷體" w:hint="eastAsia"/>
          <w:sz w:val="28"/>
          <w:szCs w:val="28"/>
        </w:rPr>
        <w:t>監事會沒有異議</w:t>
      </w:r>
      <w:r w:rsidR="000F0CDA" w:rsidRPr="0089303B">
        <w:rPr>
          <w:rFonts w:ascii="標楷體" w:eastAsia="標楷體" w:hAnsi="標楷體" w:hint="eastAsia"/>
          <w:sz w:val="28"/>
          <w:szCs w:val="28"/>
        </w:rPr>
        <w:t>。</w:t>
      </w:r>
      <w:r w:rsidR="00392AF1" w:rsidRPr="0089303B">
        <w:rPr>
          <w:rFonts w:ascii="標楷體" w:eastAsia="標楷體" w:hAnsi="標楷體" w:hint="eastAsia"/>
          <w:sz w:val="28"/>
          <w:szCs w:val="28"/>
        </w:rPr>
        <w:t>謝謝！</w:t>
      </w:r>
    </w:p>
    <w:p w:rsidR="00094EE8" w:rsidRPr="0089303B" w:rsidRDefault="00094EE8" w:rsidP="0089303B">
      <w:pPr>
        <w:pStyle w:val="a4"/>
        <w:spacing w:line="360" w:lineRule="exact"/>
        <w:ind w:left="2"/>
        <w:rPr>
          <w:rFonts w:ascii="標楷體" w:eastAsia="標楷體" w:hAnsi="標楷體"/>
          <w:sz w:val="28"/>
          <w:szCs w:val="28"/>
        </w:rPr>
      </w:pPr>
    </w:p>
    <w:p w:rsidR="00240765"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六、來賓致詞：</w:t>
      </w:r>
    </w:p>
    <w:p w:rsidR="0018238B"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89303B" w:rsidRPr="00654AA9" w:rsidRDefault="0089303B" w:rsidP="0089303B">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(1)會員動態：本會迄104年0</w:t>
      </w:r>
      <w:r>
        <w:rPr>
          <w:rFonts w:ascii="標楷體" w:eastAsia="標楷體" w:hAnsi="標楷體" w:hint="eastAsia"/>
          <w:sz w:val="28"/>
          <w:szCs w:val="28"/>
        </w:rPr>
        <w:t>4</w:t>
      </w:r>
      <w:r w:rsidRPr="00654AA9">
        <w:rPr>
          <w:rFonts w:ascii="標楷體" w:eastAsia="標楷體" w:hAnsi="標楷體" w:hint="eastAsia"/>
          <w:sz w:val="28"/>
          <w:szCs w:val="28"/>
        </w:rPr>
        <w:t>月</w:t>
      </w:r>
      <w:r>
        <w:rPr>
          <w:rFonts w:ascii="標楷體" w:eastAsia="標楷體" w:hAnsi="標楷體" w:hint="eastAsia"/>
          <w:sz w:val="28"/>
          <w:szCs w:val="28"/>
        </w:rPr>
        <w:t>16</w:t>
      </w:r>
      <w:r w:rsidRPr="00654AA9">
        <w:rPr>
          <w:rFonts w:ascii="標楷體" w:eastAsia="標楷體" w:hAnsi="標楷體" w:hint="eastAsia"/>
          <w:sz w:val="28"/>
          <w:szCs w:val="28"/>
        </w:rPr>
        <w:t>日止，貿易商會員計有97家；</w:t>
      </w:r>
    </w:p>
    <w:p w:rsidR="0089303B" w:rsidRPr="00654AA9" w:rsidRDefault="00FE7D6D"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89303B" w:rsidRPr="00654AA9">
        <w:rPr>
          <w:rFonts w:ascii="標楷體" w:eastAsia="標楷體" w:hAnsi="標楷體" w:hint="eastAsia"/>
          <w:sz w:val="28"/>
          <w:szCs w:val="28"/>
        </w:rPr>
        <w:t>零售商會員計有17家，共計114家。</w:t>
      </w:r>
    </w:p>
    <w:p w:rsidR="0089303B" w:rsidRPr="00654AA9" w:rsidRDefault="0089303B" w:rsidP="0089303B">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 xml:space="preserve">      新加入會員：無</w:t>
      </w:r>
    </w:p>
    <w:p w:rsidR="0089303B" w:rsidRPr="0089303B" w:rsidRDefault="0089303B" w:rsidP="0089303B">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 xml:space="preserve">  </w:t>
      </w:r>
      <w:r w:rsidR="00FE7D6D">
        <w:rPr>
          <w:rFonts w:ascii="標楷體" w:eastAsia="標楷體" w:hAnsi="標楷體" w:hint="eastAsia"/>
          <w:sz w:val="28"/>
          <w:szCs w:val="28"/>
        </w:rPr>
        <w:t xml:space="preserve">　　　</w:t>
      </w:r>
      <w:r w:rsidRPr="00654AA9">
        <w:rPr>
          <w:rFonts w:ascii="標楷體" w:eastAsia="標楷體" w:hAnsi="標楷體" w:hint="eastAsia"/>
          <w:sz w:val="28"/>
          <w:szCs w:val="28"/>
        </w:rPr>
        <w:t xml:space="preserve"> 退會會員：</w:t>
      </w:r>
      <w:r>
        <w:rPr>
          <w:rFonts w:ascii="標楷體" w:eastAsia="標楷體" w:hAnsi="標楷體" w:hint="eastAsia"/>
          <w:sz w:val="28"/>
          <w:szCs w:val="28"/>
        </w:rPr>
        <w:t>無</w:t>
      </w:r>
      <w:r w:rsidRPr="0089303B">
        <w:rPr>
          <w:rFonts w:ascii="標楷體" w:eastAsia="標楷體" w:hAnsi="標楷體" w:hint="eastAsia"/>
          <w:sz w:val="28"/>
          <w:szCs w:val="28"/>
        </w:rPr>
        <w:t xml:space="preserve"> </w:t>
      </w:r>
    </w:p>
    <w:p w:rsidR="0089303B" w:rsidRPr="0089303B" w:rsidRDefault="0089303B" w:rsidP="0089303B">
      <w:pPr>
        <w:pStyle w:val="a4"/>
        <w:spacing w:line="360" w:lineRule="exact"/>
        <w:ind w:left="2"/>
        <w:rPr>
          <w:rFonts w:ascii="標楷體" w:eastAsia="標楷體" w:hAnsi="標楷體"/>
          <w:sz w:val="28"/>
          <w:szCs w:val="28"/>
        </w:rPr>
      </w:pPr>
    </w:p>
    <w:p w:rsidR="0089303B" w:rsidRPr="0089303B" w:rsidRDefault="0089303B"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(2)本會一０四年度會員會費收繳情形(迄104年04月16日止)，詳如下列：</w:t>
      </w:r>
    </w:p>
    <w:p w:rsidR="0089303B" w:rsidRPr="00654AA9" w:rsidRDefault="0089303B" w:rsidP="0089303B">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(一)應收金額：新臺幣1,509,000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89303B" w:rsidRPr="00654AA9" w:rsidRDefault="0089303B" w:rsidP="0089303B">
      <w:pPr>
        <w:spacing w:line="360" w:lineRule="exact"/>
        <w:rPr>
          <w:rFonts w:ascii="標楷體" w:eastAsia="標楷體"/>
          <w:sz w:val="28"/>
          <w:szCs w:val="28"/>
        </w:rPr>
      </w:pPr>
      <w:r w:rsidRPr="00654AA9">
        <w:rPr>
          <w:rFonts w:ascii="標楷體" w:eastAsia="標楷體" w:hint="eastAsia"/>
          <w:sz w:val="28"/>
          <w:szCs w:val="28"/>
        </w:rPr>
        <w:t xml:space="preserve">        (二)已收金額：新臺幣1,</w:t>
      </w:r>
      <w:r>
        <w:rPr>
          <w:rFonts w:ascii="標楷體" w:eastAsia="標楷體" w:hint="eastAsia"/>
          <w:sz w:val="28"/>
          <w:szCs w:val="28"/>
        </w:rPr>
        <w:t>305</w:t>
      </w:r>
      <w:r w:rsidRPr="00654AA9">
        <w:rPr>
          <w:rFonts w:ascii="標楷體" w:eastAsia="標楷體" w:hint="eastAsia"/>
          <w:sz w:val="28"/>
          <w:szCs w:val="28"/>
        </w:rPr>
        <w:t>,000元   (</w:t>
      </w:r>
      <w:r>
        <w:rPr>
          <w:rFonts w:ascii="標楷體" w:eastAsia="標楷體" w:hint="eastAsia"/>
          <w:sz w:val="28"/>
          <w:szCs w:val="28"/>
        </w:rPr>
        <w:t>86</w:t>
      </w:r>
      <w:r w:rsidRPr="00654AA9">
        <w:rPr>
          <w:rFonts w:ascii="標楷體" w:eastAsia="標楷體" w:hint="eastAsia"/>
          <w:sz w:val="28"/>
          <w:szCs w:val="28"/>
        </w:rPr>
        <w:t>.</w:t>
      </w:r>
      <w:r>
        <w:rPr>
          <w:rFonts w:ascii="標楷體" w:eastAsia="標楷體" w:hint="eastAsia"/>
          <w:sz w:val="28"/>
          <w:szCs w:val="28"/>
        </w:rPr>
        <w:t>48</w:t>
      </w:r>
      <w:r w:rsidRPr="00654AA9">
        <w:rPr>
          <w:rFonts w:ascii="標楷體" w:eastAsia="標楷體" w:hint="eastAsia"/>
          <w:sz w:val="28"/>
          <w:szCs w:val="28"/>
        </w:rPr>
        <w:t xml:space="preserve"> %)。</w:t>
      </w:r>
    </w:p>
    <w:p w:rsidR="0089303B" w:rsidRPr="00654AA9" w:rsidRDefault="0089303B" w:rsidP="0089303B">
      <w:pPr>
        <w:spacing w:line="360" w:lineRule="exact"/>
        <w:rPr>
          <w:rFonts w:ascii="標楷體" w:eastAsia="標楷體"/>
          <w:sz w:val="28"/>
          <w:szCs w:val="28"/>
        </w:rPr>
      </w:pPr>
    </w:p>
    <w:p w:rsidR="0089303B" w:rsidRPr="00654AA9" w:rsidRDefault="0089303B" w:rsidP="0089303B">
      <w:pPr>
        <w:spacing w:line="360" w:lineRule="exact"/>
        <w:ind w:left="560" w:hangingChars="200" w:hanging="560"/>
        <w:rPr>
          <w:rFonts w:ascii="標楷體" w:eastAsia="標楷體"/>
          <w:sz w:val="28"/>
          <w:szCs w:val="28"/>
        </w:rPr>
      </w:pPr>
      <w:r w:rsidRPr="00654AA9">
        <w:rPr>
          <w:rFonts w:ascii="標楷體" w:eastAsia="標楷體" w:hint="eastAsia"/>
          <w:sz w:val="28"/>
          <w:szCs w:val="28"/>
        </w:rPr>
        <w:t>(3）本會2015年版會員名錄籌辦進度，目前</w:t>
      </w:r>
      <w:r>
        <w:rPr>
          <w:rFonts w:ascii="標楷體" w:eastAsia="標楷體" w:hint="eastAsia"/>
          <w:sz w:val="28"/>
          <w:szCs w:val="28"/>
        </w:rPr>
        <w:t>第一次校稿完畢，</w:t>
      </w:r>
      <w:r w:rsidRPr="00654AA9">
        <w:rPr>
          <w:rFonts w:ascii="標楷體" w:eastAsia="標楷體" w:hint="eastAsia"/>
          <w:sz w:val="28"/>
          <w:szCs w:val="28"/>
        </w:rPr>
        <w:t>目前廣告金額統計約為</w:t>
      </w:r>
      <w:r>
        <w:rPr>
          <w:rFonts w:ascii="標楷體" w:eastAsia="標楷體" w:hint="eastAsia"/>
          <w:sz w:val="28"/>
          <w:szCs w:val="28"/>
        </w:rPr>
        <w:t>40</w:t>
      </w:r>
      <w:r w:rsidRPr="00654AA9">
        <w:rPr>
          <w:rFonts w:ascii="標楷體" w:eastAsia="標楷體" w:hint="eastAsia"/>
          <w:sz w:val="28"/>
          <w:szCs w:val="28"/>
        </w:rPr>
        <w:t>萬元，</w:t>
      </w:r>
      <w:r>
        <w:rPr>
          <w:rFonts w:ascii="標楷體" w:eastAsia="標楷體" w:hint="eastAsia"/>
          <w:sz w:val="28"/>
          <w:szCs w:val="28"/>
        </w:rPr>
        <w:t>預計還有上揚空間，感謝先正達、杜邦、台肥、威群、安農、台益公司等大力贊助，也感謝所有理、監事與會員的支持，刊登各式廣告，讓本會經費得以充裕無虞。</w:t>
      </w:r>
    </w:p>
    <w:p w:rsidR="0089303B" w:rsidRPr="00654AA9" w:rsidRDefault="0089303B" w:rsidP="0089303B">
      <w:pPr>
        <w:spacing w:line="360" w:lineRule="exact"/>
        <w:ind w:left="560" w:hangingChars="200" w:hanging="560"/>
        <w:rPr>
          <w:rFonts w:ascii="標楷體" w:eastAsia="標楷體"/>
          <w:sz w:val="28"/>
          <w:szCs w:val="28"/>
        </w:rPr>
      </w:pPr>
    </w:p>
    <w:p w:rsidR="0089303B" w:rsidRPr="00654AA9" w:rsidRDefault="0089303B" w:rsidP="0089303B">
      <w:pPr>
        <w:spacing w:line="360" w:lineRule="exact"/>
        <w:rPr>
          <w:rFonts w:ascii="標楷體" w:eastAsia="標楷體" w:hAnsi="標楷體"/>
          <w:sz w:val="28"/>
          <w:szCs w:val="28"/>
        </w:rPr>
      </w:pPr>
      <w:r w:rsidRPr="00654AA9">
        <w:rPr>
          <w:rFonts w:ascii="標楷體" w:eastAsia="標楷體" w:hAnsi="標楷體" w:hint="eastAsia"/>
          <w:sz w:val="28"/>
          <w:szCs w:val="28"/>
        </w:rPr>
        <w:t>(4)報告上次理、監事會（10</w:t>
      </w:r>
      <w:r>
        <w:rPr>
          <w:rFonts w:ascii="標楷體" w:eastAsia="標楷體" w:hAnsi="標楷體" w:hint="eastAsia"/>
          <w:sz w:val="28"/>
          <w:szCs w:val="28"/>
        </w:rPr>
        <w:t>4</w:t>
      </w:r>
      <w:r w:rsidRPr="00654AA9">
        <w:rPr>
          <w:rFonts w:ascii="標楷體" w:eastAsia="標楷體" w:hAnsi="標楷體" w:hint="eastAsia"/>
          <w:sz w:val="28"/>
          <w:szCs w:val="28"/>
        </w:rPr>
        <w:t>.</w:t>
      </w:r>
      <w:r>
        <w:rPr>
          <w:rFonts w:ascii="標楷體" w:eastAsia="標楷體" w:hAnsi="標楷體" w:hint="eastAsia"/>
          <w:sz w:val="28"/>
          <w:szCs w:val="28"/>
        </w:rPr>
        <w:t>03</w:t>
      </w:r>
      <w:r w:rsidRPr="00654AA9">
        <w:rPr>
          <w:rFonts w:ascii="標楷體" w:eastAsia="標楷體" w:hAnsi="標楷體" w:hint="eastAsia"/>
          <w:sz w:val="28"/>
          <w:szCs w:val="28"/>
        </w:rPr>
        <w:t>.</w:t>
      </w:r>
      <w:r>
        <w:rPr>
          <w:rFonts w:ascii="標楷體" w:eastAsia="標楷體" w:hAnsi="標楷體" w:hint="eastAsia"/>
          <w:sz w:val="28"/>
          <w:szCs w:val="28"/>
        </w:rPr>
        <w:t>06</w:t>
      </w:r>
      <w:r w:rsidRPr="00654AA9">
        <w:rPr>
          <w:rFonts w:ascii="標楷體" w:eastAsia="標楷體" w:hAnsi="標楷體" w:hint="eastAsia"/>
          <w:sz w:val="28"/>
          <w:szCs w:val="28"/>
        </w:rPr>
        <w:t>.）迄今所參加的會議及活動：</w:t>
      </w:r>
    </w:p>
    <w:p w:rsidR="0089303B" w:rsidRPr="00953ACC" w:rsidRDefault="0089303B" w:rsidP="0089303B">
      <w:pPr>
        <w:spacing w:line="360" w:lineRule="exact"/>
        <w:ind w:left="773" w:hangingChars="276" w:hanging="773"/>
        <w:rPr>
          <w:rFonts w:ascii="標楷體" w:eastAsia="標楷體" w:hAnsi="標楷體"/>
          <w:sz w:val="28"/>
          <w:szCs w:val="28"/>
        </w:rPr>
      </w:pPr>
    </w:p>
    <w:p w:rsidR="0089303B" w:rsidRDefault="0089303B" w:rsidP="0089303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03.26</w:t>
      </w:r>
      <w:r w:rsidRPr="00654AA9">
        <w:rPr>
          <w:rFonts w:ascii="標楷體" w:eastAsia="標楷體" w:hAnsi="標楷體" w:hint="eastAsia"/>
          <w:sz w:val="28"/>
          <w:szCs w:val="28"/>
        </w:rPr>
        <w:t xml:space="preserve">  </w:t>
      </w:r>
      <w:r>
        <w:rPr>
          <w:rFonts w:ascii="標楷體" w:eastAsia="標楷體" w:hAnsi="標楷體" w:hint="eastAsia"/>
          <w:sz w:val="28"/>
          <w:szCs w:val="28"/>
        </w:rPr>
        <w:t>理事長代表參加『</w:t>
      </w:r>
      <w:r w:rsidRPr="00654AA9">
        <w:rPr>
          <w:rFonts w:ascii="標楷體" w:eastAsia="標楷體" w:hAnsi="標楷體" w:hint="eastAsia"/>
          <w:sz w:val="28"/>
          <w:szCs w:val="28"/>
        </w:rPr>
        <w:t>臺灣植物</w:t>
      </w:r>
      <w:r>
        <w:rPr>
          <w:rFonts w:ascii="標楷體" w:eastAsia="標楷體" w:hAnsi="標楷體" w:hint="eastAsia"/>
          <w:sz w:val="28"/>
          <w:szCs w:val="28"/>
        </w:rPr>
        <w:t>保護工業同業公會』第十八屆第一次會員代表會於凱撒大飯店，該公會今年改選，由林崇寶先生當選理事長。</w:t>
      </w:r>
    </w:p>
    <w:p w:rsidR="0089303B" w:rsidRDefault="0089303B" w:rsidP="0089303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04</w:t>
      </w:r>
      <w:r w:rsidRPr="00654AA9">
        <w:rPr>
          <w:rFonts w:ascii="標楷體" w:eastAsia="標楷體" w:hAnsi="標楷體" w:hint="eastAsia"/>
          <w:sz w:val="28"/>
          <w:szCs w:val="28"/>
        </w:rPr>
        <w:t>.0</w:t>
      </w:r>
      <w:r>
        <w:rPr>
          <w:rFonts w:ascii="標楷體" w:eastAsia="標楷體" w:hAnsi="標楷體" w:hint="eastAsia"/>
          <w:sz w:val="28"/>
          <w:szCs w:val="28"/>
        </w:rPr>
        <w:t>1</w:t>
      </w:r>
      <w:r w:rsidRPr="00654AA9">
        <w:rPr>
          <w:rFonts w:ascii="標楷體" w:eastAsia="標楷體" w:hAnsi="標楷體" w:hint="eastAsia"/>
          <w:sz w:val="28"/>
          <w:szCs w:val="28"/>
        </w:rPr>
        <w:t xml:space="preserve">  </w:t>
      </w:r>
      <w:r>
        <w:rPr>
          <w:rFonts w:ascii="標楷體" w:eastAsia="標楷體" w:hAnsi="標楷體" w:hint="eastAsia"/>
          <w:sz w:val="28"/>
          <w:szCs w:val="28"/>
        </w:rPr>
        <w:t>本會理、監事自律公約罰款決議舉辦理、監事聯誼晚宴，故訂於台北中山北路二段千采餐廳舉行，除致贈紀念品與蔡理事長，並席開三桌，邀請部份業界好友參加，感謝曾顧問福成、陳常務理事順郎、鄭常務理事瑞峰提供酒類助興。</w:t>
      </w:r>
    </w:p>
    <w:p w:rsidR="0089303B" w:rsidRPr="00654AA9" w:rsidRDefault="0089303B" w:rsidP="0089303B">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04</w:t>
      </w:r>
      <w:r w:rsidRPr="00654AA9">
        <w:rPr>
          <w:rFonts w:ascii="標楷體" w:eastAsia="標楷體" w:hAnsi="標楷體" w:hint="eastAsia"/>
          <w:sz w:val="28"/>
          <w:szCs w:val="28"/>
        </w:rPr>
        <w:t>.1</w:t>
      </w:r>
      <w:r>
        <w:rPr>
          <w:rFonts w:ascii="標楷體" w:eastAsia="標楷體" w:hAnsi="標楷體" w:hint="eastAsia"/>
          <w:sz w:val="28"/>
          <w:szCs w:val="28"/>
        </w:rPr>
        <w:t>7</w:t>
      </w:r>
      <w:r w:rsidRPr="00654AA9">
        <w:rPr>
          <w:rFonts w:ascii="標楷體" w:eastAsia="標楷體" w:hAnsi="標楷體" w:hint="eastAsia"/>
          <w:sz w:val="28"/>
          <w:szCs w:val="28"/>
        </w:rPr>
        <w:t xml:space="preserve">  </w:t>
      </w:r>
      <w:r>
        <w:rPr>
          <w:rFonts w:ascii="標楷體" w:eastAsia="標楷體" w:hAnsi="標楷體" w:hint="eastAsia"/>
          <w:sz w:val="28"/>
          <w:szCs w:val="28"/>
        </w:rPr>
        <w:t>上午08：30參加會員東鋒公司洪以恆祖母洪劉淑窕老夫人公祭於台北市立第二殯儀館懷恩廳。</w:t>
      </w:r>
    </w:p>
    <w:p w:rsidR="0089303B" w:rsidRPr="00654AA9" w:rsidRDefault="0089303B" w:rsidP="0089303B">
      <w:pPr>
        <w:pStyle w:val="a4"/>
        <w:spacing w:line="360" w:lineRule="exact"/>
        <w:ind w:left="840" w:hangingChars="300" w:hanging="840"/>
        <w:rPr>
          <w:rFonts w:ascii="標楷體" w:eastAsia="標楷體" w:hAnsi="標楷體"/>
          <w:sz w:val="28"/>
          <w:szCs w:val="28"/>
        </w:rPr>
      </w:pPr>
    </w:p>
    <w:p w:rsidR="0089303B" w:rsidRPr="00654AA9" w:rsidRDefault="0089303B" w:rsidP="0089303B">
      <w:pPr>
        <w:spacing w:line="360" w:lineRule="exact"/>
        <w:ind w:left="1"/>
        <w:rPr>
          <w:sz w:val="28"/>
          <w:szCs w:val="28"/>
        </w:rPr>
      </w:pPr>
      <w:r w:rsidRPr="00654AA9">
        <w:rPr>
          <w:rFonts w:ascii="標楷體" w:eastAsia="標楷體" w:hAnsi="標楷體" w:hint="eastAsia"/>
          <w:sz w:val="28"/>
          <w:szCs w:val="28"/>
        </w:rPr>
        <w:t>（5）</w:t>
      </w:r>
      <w:r>
        <w:rPr>
          <w:rFonts w:ascii="標楷體" w:eastAsia="標楷體" w:hAnsi="標楷體" w:hint="eastAsia"/>
          <w:sz w:val="28"/>
          <w:szCs w:val="28"/>
        </w:rPr>
        <w:t>本會與財團法人台灣電子檢驗中心（ETC)於三月底完成簽約，凡本會會員持會員證影本，送驗肥料樣品，其檢測費用以公告牌價之九折計算，希望會員多加運用。</w:t>
      </w:r>
    </w:p>
    <w:p w:rsidR="0059792F" w:rsidRPr="0089303B" w:rsidRDefault="0059792F" w:rsidP="0089303B">
      <w:pPr>
        <w:ind w:left="-912"/>
        <w:rPr>
          <w:rFonts w:ascii="標楷體" w:eastAsia="標楷體"/>
          <w:sz w:val="26"/>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C01BBA">
        <w:rPr>
          <w:rFonts w:ascii="標楷體" w:eastAsia="標楷體" w:hAnsi="標楷體" w:hint="eastAsia"/>
          <w:sz w:val="28"/>
          <w:szCs w:val="28"/>
        </w:rPr>
        <w:t>高</w:t>
      </w:r>
      <w:r w:rsidRPr="0089303B">
        <w:rPr>
          <w:rFonts w:ascii="標楷體" w:eastAsia="標楷體" w:hAnsi="標楷體" w:hint="eastAsia"/>
          <w:sz w:val="28"/>
          <w:szCs w:val="28"/>
        </w:rPr>
        <w:t>召集人</w:t>
      </w:r>
      <w:r w:rsidR="00C01BBA">
        <w:rPr>
          <w:rFonts w:ascii="標楷體" w:eastAsia="標楷體" w:hAnsi="標楷體" w:hint="eastAsia"/>
          <w:sz w:val="28"/>
          <w:szCs w:val="28"/>
        </w:rPr>
        <w:t>慶平</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61962"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大家好！</w:t>
      </w:r>
      <w:r w:rsidR="00DD7374" w:rsidRPr="0089303B">
        <w:rPr>
          <w:rFonts w:ascii="標楷體" w:eastAsia="標楷體" w:hAnsi="標楷體" w:hint="eastAsia"/>
          <w:sz w:val="28"/>
          <w:szCs w:val="28"/>
        </w:rPr>
        <w:t>現在進行農藥委員會報告：</w:t>
      </w:r>
    </w:p>
    <w:p w:rsidR="005D01DC"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lastRenderedPageBreak/>
        <w:t>上次理監事會我將農藥管理法修法工作相關的事件做一回顧與報告。目前看來馮副局長修法工作似乎暫時告一段落。只剩與修法相關的一些事項再進行，如：</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五年後登記15年以上農藥應補繳毒理試驗項目資料乙案的細節規定，農藥蜂毒</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及餘毒等地檢討，建立農藥販賣資訊管理系統的細節，及農藥販賣業者定期陳</w:t>
      </w:r>
    </w:p>
    <w:p w:rsidR="0089303B" w:rsidRP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報產銷資料及開立販售證明的格式等。</w:t>
      </w:r>
    </w:p>
    <w:p w:rsidR="0089303B" w:rsidRPr="0089303B" w:rsidRDefault="0089303B" w:rsidP="0089303B">
      <w:pPr>
        <w:spacing w:line="360" w:lineRule="exact"/>
        <w:ind w:left="1"/>
        <w:rPr>
          <w:rFonts w:ascii="標楷體" w:eastAsia="標楷體" w:hAnsi="標楷體"/>
          <w:sz w:val="28"/>
          <w:szCs w:val="28"/>
        </w:rPr>
      </w:pP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市場上查緝偽劣農藥的力道現在看來也不小。現在農藥管理的趨勢是配合整個</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社會氛圍。防檢局的修法及加強管理也是不得不做的。農藥管理走向源</w:t>
      </w:r>
      <w:r w:rsidRPr="0089303B">
        <w:rPr>
          <w:rFonts w:ascii="標楷體" w:eastAsia="標楷體" w:hAnsi="標楷體"/>
          <w:sz w:val="28"/>
          <w:szCs w:val="28"/>
        </w:rPr>
        <w:t>頭</w:t>
      </w:r>
      <w:r w:rsidRPr="0089303B">
        <w:rPr>
          <w:rFonts w:ascii="標楷體" w:eastAsia="標楷體" w:hAnsi="標楷體" w:hint="eastAsia"/>
          <w:sz w:val="28"/>
          <w:szCs w:val="28"/>
        </w:rPr>
        <w:t>管</w:t>
      </w:r>
      <w:r w:rsidRPr="0089303B">
        <w:rPr>
          <w:rFonts w:ascii="標楷體" w:eastAsia="標楷體" w:hAnsi="標楷體"/>
          <w:sz w:val="28"/>
          <w:szCs w:val="28"/>
        </w:rPr>
        <w:t>理，</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銷</w:t>
      </w:r>
      <w:r w:rsidRPr="0089303B">
        <w:rPr>
          <w:rFonts w:ascii="標楷體" w:eastAsia="標楷體" w:hAnsi="標楷體"/>
          <w:sz w:val="28"/>
          <w:szCs w:val="28"/>
        </w:rPr>
        <w:t>售</w:t>
      </w:r>
      <w:r w:rsidRPr="0089303B">
        <w:rPr>
          <w:rFonts w:ascii="標楷體" w:eastAsia="標楷體" w:hAnsi="標楷體" w:hint="eastAsia"/>
          <w:sz w:val="28"/>
          <w:szCs w:val="28"/>
        </w:rPr>
        <w:t>及</w:t>
      </w:r>
      <w:r w:rsidRPr="0089303B">
        <w:rPr>
          <w:rFonts w:ascii="標楷體" w:eastAsia="標楷體" w:hAnsi="標楷體"/>
          <w:sz w:val="28"/>
          <w:szCs w:val="28"/>
        </w:rPr>
        <w:t>使</w:t>
      </w:r>
      <w:r w:rsidRPr="0089303B">
        <w:rPr>
          <w:rFonts w:ascii="標楷體" w:eastAsia="標楷體" w:hAnsi="標楷體" w:hint="eastAsia"/>
          <w:sz w:val="28"/>
          <w:szCs w:val="28"/>
        </w:rPr>
        <w:t>用</w:t>
      </w:r>
      <w:r w:rsidRPr="0089303B">
        <w:rPr>
          <w:rFonts w:ascii="標楷體" w:eastAsia="標楷體" w:hAnsi="標楷體"/>
          <w:sz w:val="28"/>
          <w:szCs w:val="28"/>
        </w:rPr>
        <w:t>農</w:t>
      </w:r>
      <w:r w:rsidRPr="0089303B">
        <w:rPr>
          <w:rFonts w:ascii="標楷體" w:eastAsia="標楷體" w:hAnsi="標楷體" w:hint="eastAsia"/>
          <w:sz w:val="28"/>
          <w:szCs w:val="28"/>
        </w:rPr>
        <w:t>藥</w:t>
      </w:r>
      <w:r w:rsidRPr="0089303B">
        <w:rPr>
          <w:rFonts w:ascii="標楷體" w:eastAsia="標楷體" w:hAnsi="標楷體"/>
          <w:sz w:val="28"/>
          <w:szCs w:val="28"/>
        </w:rPr>
        <w:t>均</w:t>
      </w:r>
      <w:r w:rsidRPr="0089303B">
        <w:rPr>
          <w:rFonts w:ascii="標楷體" w:eastAsia="標楷體" w:hAnsi="標楷體" w:hint="eastAsia"/>
          <w:sz w:val="28"/>
          <w:szCs w:val="28"/>
        </w:rPr>
        <w:t>須要登錄</w:t>
      </w:r>
      <w:r w:rsidRPr="0089303B">
        <w:rPr>
          <w:rFonts w:ascii="標楷體" w:eastAsia="標楷體" w:hAnsi="標楷體"/>
          <w:sz w:val="28"/>
          <w:szCs w:val="28"/>
        </w:rPr>
        <w:t>證明</w:t>
      </w:r>
      <w:r w:rsidRPr="0089303B">
        <w:rPr>
          <w:rFonts w:ascii="標楷體" w:eastAsia="標楷體" w:hAnsi="標楷體" w:hint="eastAsia"/>
          <w:sz w:val="28"/>
          <w:szCs w:val="28"/>
        </w:rPr>
        <w:t>。沒依</w:t>
      </w:r>
      <w:r w:rsidRPr="0089303B">
        <w:rPr>
          <w:rFonts w:ascii="標楷體" w:eastAsia="標楷體" w:hAnsi="標楷體"/>
          <w:sz w:val="28"/>
          <w:szCs w:val="28"/>
        </w:rPr>
        <w:t>照</w:t>
      </w:r>
      <w:r w:rsidRPr="0089303B">
        <w:rPr>
          <w:rFonts w:ascii="標楷體" w:eastAsia="標楷體" w:hAnsi="標楷體" w:hint="eastAsia"/>
          <w:sz w:val="28"/>
          <w:szCs w:val="28"/>
        </w:rPr>
        <w:t>有</w:t>
      </w:r>
      <w:r w:rsidRPr="0089303B">
        <w:rPr>
          <w:rFonts w:ascii="標楷體" w:eastAsia="標楷體" w:hAnsi="標楷體"/>
          <w:sz w:val="28"/>
          <w:szCs w:val="28"/>
        </w:rPr>
        <w:t>標示</w:t>
      </w:r>
      <w:r w:rsidRPr="0089303B">
        <w:rPr>
          <w:rFonts w:ascii="標楷體" w:eastAsia="標楷體" w:hAnsi="標楷體" w:hint="eastAsia"/>
          <w:sz w:val="28"/>
          <w:szCs w:val="28"/>
        </w:rPr>
        <w:t>使</w:t>
      </w:r>
      <w:r w:rsidRPr="0089303B">
        <w:rPr>
          <w:rFonts w:ascii="標楷體" w:eastAsia="標楷體" w:hAnsi="標楷體"/>
          <w:sz w:val="28"/>
          <w:szCs w:val="28"/>
        </w:rPr>
        <w:t>用</w:t>
      </w:r>
      <w:r w:rsidRPr="0089303B">
        <w:rPr>
          <w:rFonts w:ascii="標楷體" w:eastAsia="標楷體" w:hAnsi="標楷體" w:hint="eastAsia"/>
          <w:sz w:val="28"/>
          <w:szCs w:val="28"/>
        </w:rPr>
        <w:t>的狀況，以後會減少。新</w:t>
      </w:r>
    </w:p>
    <w:p w:rsidR="0089303B" w:rsidRP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藥劑的上市時間拉長，數量減少。所以我們這個行業是會越發辛苦。</w:t>
      </w:r>
    </w:p>
    <w:p w:rsidR="0089303B" w:rsidRPr="0089303B" w:rsidRDefault="0089303B" w:rsidP="0089303B">
      <w:pPr>
        <w:spacing w:line="360" w:lineRule="exact"/>
        <w:ind w:left="1"/>
        <w:rPr>
          <w:rFonts w:ascii="標楷體" w:eastAsia="標楷體" w:hAnsi="標楷體"/>
          <w:sz w:val="28"/>
          <w:szCs w:val="28"/>
        </w:rPr>
      </w:pP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如理事長所言，往</w:t>
      </w:r>
      <w:r w:rsidRPr="0089303B">
        <w:rPr>
          <w:rFonts w:ascii="標楷體" w:eastAsia="標楷體" w:hAnsi="標楷體"/>
          <w:sz w:val="28"/>
          <w:szCs w:val="28"/>
        </w:rPr>
        <w:t>後</w:t>
      </w:r>
      <w:r w:rsidRPr="0089303B">
        <w:rPr>
          <w:rFonts w:ascii="標楷體" w:eastAsia="標楷體" w:hAnsi="標楷體" w:hint="eastAsia"/>
          <w:sz w:val="28"/>
          <w:szCs w:val="28"/>
        </w:rPr>
        <w:t>農</w:t>
      </w:r>
      <w:r w:rsidRPr="0089303B">
        <w:rPr>
          <w:rFonts w:ascii="標楷體" w:eastAsia="標楷體" w:hAnsi="標楷體"/>
          <w:sz w:val="28"/>
          <w:szCs w:val="28"/>
        </w:rPr>
        <w:t>藥</w:t>
      </w:r>
      <w:r w:rsidRPr="0089303B">
        <w:rPr>
          <w:rFonts w:ascii="標楷體" w:eastAsia="標楷體" w:hAnsi="標楷體" w:hint="eastAsia"/>
          <w:sz w:val="28"/>
          <w:szCs w:val="28"/>
        </w:rPr>
        <w:t>的銷</w:t>
      </w:r>
      <w:r w:rsidRPr="0089303B">
        <w:rPr>
          <w:rFonts w:ascii="標楷體" w:eastAsia="標楷體" w:hAnsi="標楷體"/>
          <w:sz w:val="28"/>
          <w:szCs w:val="28"/>
        </w:rPr>
        <w:t>售，</w:t>
      </w:r>
      <w:r w:rsidRPr="0089303B">
        <w:rPr>
          <w:rFonts w:ascii="標楷體" w:eastAsia="標楷體" w:hAnsi="標楷體" w:hint="eastAsia"/>
          <w:sz w:val="28"/>
          <w:szCs w:val="28"/>
        </w:rPr>
        <w:t>不</w:t>
      </w:r>
      <w:r w:rsidRPr="0089303B">
        <w:rPr>
          <w:rFonts w:ascii="標楷體" w:eastAsia="標楷體" w:hAnsi="標楷體"/>
          <w:sz w:val="28"/>
          <w:szCs w:val="28"/>
        </w:rPr>
        <w:t>是</w:t>
      </w:r>
      <w:r w:rsidRPr="0089303B">
        <w:rPr>
          <w:rFonts w:ascii="標楷體" w:eastAsia="標楷體" w:hAnsi="標楷體" w:hint="eastAsia"/>
          <w:sz w:val="28"/>
          <w:szCs w:val="28"/>
        </w:rPr>
        <w:t>你</w:t>
      </w:r>
      <w:r w:rsidRPr="0089303B">
        <w:rPr>
          <w:rFonts w:ascii="標楷體" w:eastAsia="標楷體" w:hAnsi="標楷體"/>
          <w:sz w:val="28"/>
          <w:szCs w:val="28"/>
        </w:rPr>
        <w:t>賣多便</w:t>
      </w:r>
      <w:r w:rsidRPr="0089303B">
        <w:rPr>
          <w:rFonts w:ascii="標楷體" w:eastAsia="標楷體" w:hAnsi="標楷體" w:hint="eastAsia"/>
          <w:sz w:val="28"/>
          <w:szCs w:val="28"/>
        </w:rPr>
        <w:t>宜 ，而</w:t>
      </w:r>
      <w:r w:rsidRPr="0089303B">
        <w:rPr>
          <w:rFonts w:ascii="標楷體" w:eastAsia="標楷體" w:hAnsi="標楷體"/>
          <w:sz w:val="28"/>
          <w:szCs w:val="28"/>
        </w:rPr>
        <w:t>取決</w:t>
      </w:r>
      <w:r w:rsidRPr="0089303B">
        <w:rPr>
          <w:rFonts w:ascii="標楷體" w:eastAsia="標楷體" w:hAnsi="標楷體" w:hint="eastAsia"/>
          <w:sz w:val="28"/>
          <w:szCs w:val="28"/>
        </w:rPr>
        <w:t>於你</w:t>
      </w:r>
      <w:r w:rsidRPr="0089303B">
        <w:rPr>
          <w:rFonts w:ascii="標楷體" w:eastAsia="標楷體" w:hAnsi="標楷體"/>
          <w:sz w:val="28"/>
          <w:szCs w:val="28"/>
        </w:rPr>
        <w:t>有多少</w:t>
      </w:r>
      <w:r w:rsidRPr="0089303B">
        <w:rPr>
          <w:rFonts w:ascii="標楷體" w:eastAsia="標楷體" w:hAnsi="標楷體" w:hint="eastAsia"/>
          <w:sz w:val="28"/>
          <w:szCs w:val="28"/>
        </w:rPr>
        <w:t>防</w:t>
      </w:r>
      <w:r w:rsidRPr="0089303B">
        <w:rPr>
          <w:rFonts w:ascii="標楷體" w:eastAsia="標楷體" w:hAnsi="標楷體"/>
          <w:sz w:val="28"/>
          <w:szCs w:val="28"/>
        </w:rPr>
        <w:t>治</w:t>
      </w:r>
      <w:r w:rsidRPr="0089303B">
        <w:rPr>
          <w:rFonts w:ascii="標楷體" w:eastAsia="標楷體" w:hAnsi="標楷體" w:hint="eastAsia"/>
          <w:sz w:val="28"/>
          <w:szCs w:val="28"/>
        </w:rPr>
        <w:t>登</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sz w:val="28"/>
          <w:szCs w:val="28"/>
        </w:rPr>
        <w:t>記</w:t>
      </w:r>
      <w:r w:rsidRPr="0089303B">
        <w:rPr>
          <w:rFonts w:ascii="標楷體" w:eastAsia="標楷體" w:hAnsi="標楷體" w:hint="eastAsia"/>
          <w:sz w:val="28"/>
          <w:szCs w:val="28"/>
        </w:rPr>
        <w:t>對</w:t>
      </w:r>
      <w:r w:rsidRPr="0089303B">
        <w:rPr>
          <w:rFonts w:ascii="標楷體" w:eastAsia="標楷體" w:hAnsi="標楷體"/>
          <w:sz w:val="28"/>
          <w:szCs w:val="28"/>
        </w:rPr>
        <w:t>象</w:t>
      </w:r>
      <w:r w:rsidRPr="0089303B">
        <w:rPr>
          <w:rFonts w:ascii="標楷體" w:eastAsia="標楷體" w:hAnsi="標楷體" w:hint="eastAsia"/>
          <w:sz w:val="28"/>
          <w:szCs w:val="28"/>
        </w:rPr>
        <w:t>。然</w:t>
      </w:r>
      <w:r w:rsidRPr="0089303B">
        <w:rPr>
          <w:rFonts w:ascii="標楷體" w:eastAsia="標楷體" w:hAnsi="標楷體"/>
          <w:sz w:val="28"/>
          <w:szCs w:val="28"/>
        </w:rPr>
        <w:t>增加</w:t>
      </w:r>
      <w:r w:rsidRPr="0089303B">
        <w:rPr>
          <w:rFonts w:ascii="標楷體" w:eastAsia="標楷體" w:hAnsi="標楷體" w:hint="eastAsia"/>
          <w:sz w:val="28"/>
          <w:szCs w:val="28"/>
        </w:rPr>
        <w:t>防</w:t>
      </w:r>
      <w:r w:rsidRPr="0089303B">
        <w:rPr>
          <w:rFonts w:ascii="標楷體" w:eastAsia="標楷體" w:hAnsi="標楷體"/>
          <w:sz w:val="28"/>
          <w:szCs w:val="28"/>
        </w:rPr>
        <w:t>治</w:t>
      </w:r>
      <w:r w:rsidRPr="0089303B">
        <w:rPr>
          <w:rFonts w:ascii="標楷體" w:eastAsia="標楷體" w:hAnsi="標楷體" w:hint="eastAsia"/>
          <w:sz w:val="28"/>
          <w:szCs w:val="28"/>
        </w:rPr>
        <w:t>登</w:t>
      </w:r>
      <w:r w:rsidRPr="0089303B">
        <w:rPr>
          <w:rFonts w:ascii="標楷體" w:eastAsia="標楷體" w:hAnsi="標楷體"/>
          <w:sz w:val="28"/>
          <w:szCs w:val="28"/>
        </w:rPr>
        <w:t>記</w:t>
      </w:r>
      <w:r w:rsidRPr="0089303B">
        <w:rPr>
          <w:rFonts w:ascii="標楷體" w:eastAsia="標楷體" w:hAnsi="標楷體" w:hint="eastAsia"/>
          <w:sz w:val="28"/>
          <w:szCs w:val="28"/>
        </w:rPr>
        <w:t>對</w:t>
      </w:r>
      <w:r w:rsidRPr="0089303B">
        <w:rPr>
          <w:rFonts w:ascii="標楷體" w:eastAsia="標楷體" w:hAnsi="標楷體"/>
          <w:sz w:val="28"/>
          <w:szCs w:val="28"/>
        </w:rPr>
        <w:t>象</w:t>
      </w:r>
      <w:r w:rsidRPr="0089303B">
        <w:rPr>
          <w:rFonts w:ascii="標楷體" w:eastAsia="標楷體" w:hAnsi="標楷體" w:hint="eastAsia"/>
          <w:sz w:val="28"/>
          <w:szCs w:val="28"/>
        </w:rPr>
        <w:t>，在</w:t>
      </w:r>
      <w:r w:rsidRPr="0089303B">
        <w:rPr>
          <w:rFonts w:ascii="標楷體" w:eastAsia="標楷體" w:hAnsi="標楷體"/>
          <w:sz w:val="28"/>
          <w:szCs w:val="28"/>
        </w:rPr>
        <w:t>國內</w:t>
      </w:r>
      <w:r w:rsidRPr="0089303B">
        <w:rPr>
          <w:rFonts w:ascii="標楷體" w:eastAsia="標楷體" w:hAnsi="標楷體" w:hint="eastAsia"/>
          <w:sz w:val="28"/>
          <w:szCs w:val="28"/>
        </w:rPr>
        <w:t>作藥</w:t>
      </w:r>
      <w:r w:rsidRPr="0089303B">
        <w:rPr>
          <w:rFonts w:ascii="標楷體" w:eastAsia="標楷體" w:hAnsi="標楷體"/>
          <w:sz w:val="28"/>
          <w:szCs w:val="28"/>
        </w:rPr>
        <w:t>效</w:t>
      </w:r>
      <w:r w:rsidRPr="0089303B">
        <w:rPr>
          <w:rFonts w:ascii="標楷體" w:eastAsia="標楷體" w:hAnsi="標楷體" w:hint="eastAsia"/>
          <w:sz w:val="28"/>
          <w:szCs w:val="28"/>
        </w:rPr>
        <w:t>、殘留</w:t>
      </w:r>
      <w:r w:rsidRPr="0089303B">
        <w:rPr>
          <w:rFonts w:ascii="標楷體" w:eastAsia="標楷體" w:hAnsi="標楷體"/>
          <w:sz w:val="28"/>
          <w:szCs w:val="28"/>
        </w:rPr>
        <w:t>，</w:t>
      </w:r>
      <w:r w:rsidRPr="0089303B">
        <w:rPr>
          <w:rFonts w:ascii="標楷體" w:eastAsia="標楷體" w:hAnsi="標楷體" w:hint="eastAsia"/>
          <w:sz w:val="28"/>
          <w:szCs w:val="28"/>
        </w:rPr>
        <w:t>花</w:t>
      </w:r>
      <w:r w:rsidRPr="0089303B">
        <w:rPr>
          <w:rFonts w:ascii="標楷體" w:eastAsia="標楷體" w:hAnsi="標楷體"/>
          <w:sz w:val="28"/>
          <w:szCs w:val="28"/>
        </w:rPr>
        <w:t>費</w:t>
      </w:r>
      <w:r w:rsidRPr="0089303B">
        <w:rPr>
          <w:rFonts w:ascii="標楷體" w:eastAsia="標楷體" w:hAnsi="標楷體" w:hint="eastAsia"/>
          <w:sz w:val="28"/>
          <w:szCs w:val="28"/>
        </w:rPr>
        <w:t>甚</w:t>
      </w:r>
      <w:r w:rsidRPr="0089303B">
        <w:rPr>
          <w:rFonts w:ascii="標楷體" w:eastAsia="標楷體" w:hAnsi="標楷體"/>
          <w:sz w:val="28"/>
          <w:szCs w:val="28"/>
        </w:rPr>
        <w:t>巨</w:t>
      </w:r>
      <w:r w:rsidRPr="0089303B">
        <w:rPr>
          <w:rFonts w:ascii="標楷體" w:eastAsia="標楷體" w:hAnsi="標楷體" w:hint="eastAsia"/>
          <w:sz w:val="28"/>
          <w:szCs w:val="28"/>
        </w:rPr>
        <w:t>，且</w:t>
      </w:r>
      <w:r w:rsidRPr="0089303B">
        <w:rPr>
          <w:rFonts w:ascii="標楷體" w:eastAsia="標楷體" w:hAnsi="標楷體"/>
          <w:sz w:val="28"/>
          <w:szCs w:val="28"/>
        </w:rPr>
        <w:t>費時</w:t>
      </w:r>
      <w:r w:rsidRPr="0089303B">
        <w:rPr>
          <w:rFonts w:ascii="標楷體" w:eastAsia="標楷體" w:hAnsi="標楷體" w:hint="eastAsia"/>
          <w:sz w:val="28"/>
          <w:szCs w:val="28"/>
        </w:rPr>
        <w:t>費</w:t>
      </w:r>
      <w:r w:rsidRPr="0089303B">
        <w:rPr>
          <w:rFonts w:ascii="標楷體" w:eastAsia="標楷體" w:hAnsi="標楷體"/>
          <w:sz w:val="28"/>
          <w:szCs w:val="28"/>
        </w:rPr>
        <w:t>工</w:t>
      </w:r>
      <w:r w:rsidRPr="0089303B">
        <w:rPr>
          <w:rFonts w:ascii="標楷體" w:eastAsia="標楷體" w:hAnsi="標楷體" w:hint="eastAsia"/>
          <w:sz w:val="28"/>
          <w:szCs w:val="28"/>
        </w:rPr>
        <w:t>，</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國外</w:t>
      </w:r>
      <w:r w:rsidRPr="0089303B">
        <w:rPr>
          <w:rFonts w:ascii="標楷體" w:eastAsia="標楷體" w:hAnsi="標楷體"/>
          <w:sz w:val="28"/>
          <w:szCs w:val="28"/>
        </w:rPr>
        <w:t>資料</w:t>
      </w:r>
      <w:r w:rsidRPr="0089303B">
        <w:rPr>
          <w:rFonts w:ascii="標楷體" w:eastAsia="標楷體" w:hAnsi="標楷體" w:hint="eastAsia"/>
          <w:sz w:val="28"/>
          <w:szCs w:val="28"/>
        </w:rPr>
        <w:t>也不</w:t>
      </w:r>
      <w:r w:rsidRPr="0089303B">
        <w:rPr>
          <w:rFonts w:ascii="標楷體" w:eastAsia="標楷體" w:hAnsi="標楷體"/>
          <w:sz w:val="28"/>
          <w:szCs w:val="28"/>
        </w:rPr>
        <w:t>一定</w:t>
      </w:r>
      <w:r w:rsidRPr="0089303B">
        <w:rPr>
          <w:rFonts w:ascii="標楷體" w:eastAsia="標楷體" w:hAnsi="標楷體" w:hint="eastAsia"/>
          <w:sz w:val="28"/>
          <w:szCs w:val="28"/>
        </w:rPr>
        <w:t>符合規</w:t>
      </w:r>
      <w:r w:rsidRPr="0089303B">
        <w:rPr>
          <w:rFonts w:ascii="標楷體" w:eastAsia="標楷體" w:hAnsi="標楷體"/>
          <w:sz w:val="28"/>
          <w:szCs w:val="28"/>
        </w:rPr>
        <w:t>範</w:t>
      </w:r>
      <w:r w:rsidRPr="0089303B">
        <w:rPr>
          <w:rFonts w:ascii="標楷體" w:eastAsia="標楷體" w:hAnsi="標楷體" w:hint="eastAsia"/>
          <w:sz w:val="28"/>
          <w:szCs w:val="28"/>
        </w:rPr>
        <w:t>。應</w:t>
      </w:r>
      <w:r w:rsidRPr="0089303B">
        <w:rPr>
          <w:rFonts w:ascii="標楷體" w:eastAsia="標楷體" w:hAnsi="標楷體"/>
          <w:sz w:val="28"/>
          <w:szCs w:val="28"/>
        </w:rPr>
        <w:t>爭取</w:t>
      </w:r>
      <w:r w:rsidRPr="0089303B">
        <w:rPr>
          <w:rFonts w:ascii="標楷體" w:eastAsia="標楷體" w:hAnsi="標楷體" w:hint="eastAsia"/>
          <w:sz w:val="28"/>
          <w:szCs w:val="28"/>
        </w:rPr>
        <w:t>政府將國內</w:t>
      </w:r>
      <w:r w:rsidRPr="0089303B">
        <w:rPr>
          <w:rFonts w:ascii="標楷體" w:eastAsia="標楷體" w:hAnsi="標楷體"/>
          <w:sz w:val="28"/>
          <w:szCs w:val="28"/>
        </w:rPr>
        <w:t>外訂有</w:t>
      </w:r>
      <w:r w:rsidRPr="0089303B">
        <w:rPr>
          <w:rFonts w:ascii="標楷體" w:eastAsia="標楷體" w:hAnsi="標楷體" w:hint="eastAsia"/>
          <w:sz w:val="28"/>
          <w:szCs w:val="28"/>
        </w:rPr>
        <w:t>容</w:t>
      </w:r>
      <w:r w:rsidRPr="0089303B">
        <w:rPr>
          <w:rFonts w:ascii="標楷體" w:eastAsia="標楷體" w:hAnsi="標楷體"/>
          <w:sz w:val="28"/>
          <w:szCs w:val="28"/>
        </w:rPr>
        <w:t>許</w:t>
      </w:r>
      <w:r w:rsidRPr="0089303B">
        <w:rPr>
          <w:rFonts w:ascii="標楷體" w:eastAsia="標楷體" w:hAnsi="標楷體" w:hint="eastAsia"/>
          <w:sz w:val="28"/>
          <w:szCs w:val="28"/>
        </w:rPr>
        <w:t>量</w:t>
      </w:r>
      <w:r w:rsidRPr="0089303B">
        <w:rPr>
          <w:rFonts w:ascii="標楷體" w:eastAsia="標楷體" w:hAnsi="標楷體"/>
          <w:sz w:val="28"/>
          <w:szCs w:val="28"/>
        </w:rPr>
        <w:t>者</w:t>
      </w:r>
      <w:r w:rsidRPr="0089303B">
        <w:rPr>
          <w:rFonts w:ascii="標楷體" w:eastAsia="標楷體" w:hAnsi="標楷體" w:hint="eastAsia"/>
          <w:sz w:val="28"/>
          <w:szCs w:val="28"/>
        </w:rPr>
        <w:t>，優</w:t>
      </w:r>
      <w:r w:rsidRPr="0089303B">
        <w:rPr>
          <w:rFonts w:ascii="標楷體" w:eastAsia="標楷體" w:hAnsi="標楷體"/>
          <w:sz w:val="28"/>
          <w:szCs w:val="28"/>
        </w:rPr>
        <w:t>先</w:t>
      </w:r>
      <w:r w:rsidRPr="0089303B">
        <w:rPr>
          <w:rFonts w:ascii="標楷體" w:eastAsia="標楷體" w:hAnsi="標楷體" w:hint="eastAsia"/>
          <w:sz w:val="28"/>
          <w:szCs w:val="28"/>
        </w:rPr>
        <w:t>定</w:t>
      </w:r>
      <w:r w:rsidRPr="0089303B">
        <w:rPr>
          <w:rFonts w:ascii="標楷體" w:eastAsia="標楷體" w:hAnsi="標楷體"/>
          <w:sz w:val="28"/>
          <w:szCs w:val="28"/>
        </w:rPr>
        <w:t>出</w:t>
      </w:r>
      <w:r w:rsidRPr="0089303B">
        <w:rPr>
          <w:rFonts w:ascii="標楷體" w:eastAsia="標楷體" w:hAnsi="標楷體" w:hint="eastAsia"/>
          <w:sz w:val="28"/>
          <w:szCs w:val="28"/>
        </w:rPr>
        <w:t>正</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sz w:val="28"/>
          <w:szCs w:val="28"/>
        </w:rPr>
        <w:t>式</w:t>
      </w:r>
      <w:r w:rsidRPr="0089303B">
        <w:rPr>
          <w:rFonts w:ascii="標楷體" w:eastAsia="標楷體" w:hAnsi="標楷體" w:hint="eastAsia"/>
          <w:sz w:val="28"/>
          <w:szCs w:val="28"/>
        </w:rPr>
        <w:t>推</w:t>
      </w:r>
      <w:r w:rsidRPr="0089303B">
        <w:rPr>
          <w:rFonts w:ascii="標楷體" w:eastAsia="標楷體" w:hAnsi="標楷體"/>
          <w:sz w:val="28"/>
          <w:szCs w:val="28"/>
        </w:rPr>
        <w:t>薦</w:t>
      </w:r>
      <w:r w:rsidRPr="0089303B">
        <w:rPr>
          <w:rFonts w:ascii="標楷體" w:eastAsia="標楷體" w:hAnsi="標楷體" w:hint="eastAsia"/>
          <w:sz w:val="28"/>
          <w:szCs w:val="28"/>
        </w:rPr>
        <w:t>使</w:t>
      </w:r>
      <w:r w:rsidRPr="0089303B">
        <w:rPr>
          <w:rFonts w:ascii="標楷體" w:eastAsia="標楷體" w:hAnsi="標楷體"/>
          <w:sz w:val="28"/>
          <w:szCs w:val="28"/>
        </w:rPr>
        <w:t>用</w:t>
      </w:r>
      <w:r w:rsidRPr="0089303B">
        <w:rPr>
          <w:rFonts w:ascii="標楷體" w:eastAsia="標楷體" w:hAnsi="標楷體" w:hint="eastAsia"/>
          <w:sz w:val="28"/>
          <w:szCs w:val="28"/>
        </w:rPr>
        <w:t>方</w:t>
      </w:r>
      <w:r w:rsidRPr="0089303B">
        <w:rPr>
          <w:rFonts w:ascii="標楷體" w:eastAsia="標楷體" w:hAnsi="標楷體"/>
          <w:sz w:val="28"/>
          <w:szCs w:val="28"/>
        </w:rPr>
        <w:t>法</w:t>
      </w:r>
      <w:r w:rsidRPr="0089303B">
        <w:rPr>
          <w:rFonts w:ascii="標楷體" w:eastAsia="標楷體" w:hAnsi="標楷體" w:hint="eastAsia"/>
          <w:sz w:val="28"/>
          <w:szCs w:val="28"/>
        </w:rPr>
        <w:t>，明</w:t>
      </w:r>
      <w:r w:rsidRPr="0089303B">
        <w:rPr>
          <w:rFonts w:ascii="標楷體" w:eastAsia="標楷體" w:hAnsi="標楷體"/>
          <w:sz w:val="28"/>
          <w:szCs w:val="28"/>
        </w:rPr>
        <w:t>載於標</w:t>
      </w:r>
      <w:r w:rsidRPr="0089303B">
        <w:rPr>
          <w:rFonts w:ascii="標楷體" w:eastAsia="標楷體" w:hAnsi="標楷體" w:hint="eastAsia"/>
          <w:sz w:val="28"/>
          <w:szCs w:val="28"/>
        </w:rPr>
        <w:t>示</w:t>
      </w:r>
      <w:r w:rsidRPr="0089303B">
        <w:rPr>
          <w:rFonts w:ascii="標楷體" w:eastAsia="標楷體" w:hAnsi="標楷體"/>
          <w:sz w:val="28"/>
          <w:szCs w:val="28"/>
        </w:rPr>
        <w:t>，</w:t>
      </w:r>
      <w:r w:rsidRPr="0089303B">
        <w:rPr>
          <w:rFonts w:ascii="標楷體" w:eastAsia="標楷體" w:hAnsi="標楷體" w:hint="eastAsia"/>
          <w:sz w:val="28"/>
          <w:szCs w:val="28"/>
        </w:rPr>
        <w:t>讓農民有足</w:t>
      </w:r>
      <w:r w:rsidRPr="0089303B">
        <w:rPr>
          <w:rFonts w:ascii="標楷體" w:eastAsia="標楷體" w:hAnsi="標楷體"/>
          <w:sz w:val="28"/>
          <w:szCs w:val="28"/>
        </w:rPr>
        <w:t>夠</w:t>
      </w:r>
      <w:r w:rsidRPr="0089303B">
        <w:rPr>
          <w:rFonts w:ascii="標楷體" w:eastAsia="標楷體" w:hAnsi="標楷體" w:hint="eastAsia"/>
          <w:sz w:val="28"/>
          <w:szCs w:val="28"/>
        </w:rPr>
        <w:t>的</w:t>
      </w:r>
      <w:r w:rsidRPr="0089303B">
        <w:rPr>
          <w:rFonts w:ascii="標楷體" w:eastAsia="標楷體" w:hAnsi="標楷體"/>
          <w:sz w:val="28"/>
          <w:szCs w:val="28"/>
        </w:rPr>
        <w:t>藥劑</w:t>
      </w:r>
      <w:r w:rsidRPr="0089303B">
        <w:rPr>
          <w:rFonts w:ascii="標楷體" w:eastAsia="標楷體" w:hAnsi="標楷體" w:hint="eastAsia"/>
          <w:sz w:val="28"/>
          <w:szCs w:val="28"/>
        </w:rPr>
        <w:t>可</w:t>
      </w:r>
      <w:r w:rsidRPr="0089303B">
        <w:rPr>
          <w:rFonts w:ascii="標楷體" w:eastAsia="標楷體" w:hAnsi="標楷體"/>
          <w:sz w:val="28"/>
          <w:szCs w:val="28"/>
        </w:rPr>
        <w:t>用。</w:t>
      </w:r>
      <w:r w:rsidRPr="0089303B">
        <w:rPr>
          <w:rFonts w:ascii="標楷體" w:eastAsia="標楷體" w:hAnsi="標楷體" w:hint="eastAsia"/>
          <w:sz w:val="28"/>
          <w:szCs w:val="28"/>
        </w:rPr>
        <w:t>因此，為應</w:t>
      </w:r>
      <w:r w:rsidRPr="0089303B">
        <w:rPr>
          <w:rFonts w:ascii="標楷體" w:eastAsia="標楷體" w:hAnsi="標楷體"/>
          <w:sz w:val="28"/>
          <w:szCs w:val="28"/>
        </w:rPr>
        <w:t>付</w:t>
      </w:r>
      <w:r w:rsidRPr="0089303B">
        <w:rPr>
          <w:rFonts w:ascii="標楷體" w:eastAsia="標楷體" w:hAnsi="標楷體" w:hint="eastAsia"/>
          <w:sz w:val="28"/>
          <w:szCs w:val="28"/>
        </w:rPr>
        <w:t>各</w:t>
      </w:r>
      <w:r w:rsidRPr="0089303B">
        <w:rPr>
          <w:rFonts w:ascii="標楷體" w:eastAsia="標楷體" w:hAnsi="標楷體"/>
          <w:sz w:val="28"/>
          <w:szCs w:val="28"/>
        </w:rPr>
        <w:t>種</w:t>
      </w:r>
    </w:p>
    <w:p w:rsidR="0089303B" w:rsidRDefault="0089303B"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挑</w:t>
      </w:r>
      <w:r w:rsidRPr="0089303B">
        <w:rPr>
          <w:rFonts w:ascii="標楷體" w:eastAsia="標楷體" w:hAnsi="標楷體"/>
          <w:sz w:val="28"/>
          <w:szCs w:val="28"/>
        </w:rPr>
        <w:t>戰</w:t>
      </w:r>
      <w:r w:rsidRPr="0089303B">
        <w:rPr>
          <w:rFonts w:ascii="標楷體" w:eastAsia="標楷體" w:hAnsi="標楷體" w:hint="eastAsia"/>
          <w:sz w:val="28"/>
          <w:szCs w:val="28"/>
        </w:rPr>
        <w:t>，業界更</w:t>
      </w:r>
      <w:r w:rsidRPr="0089303B">
        <w:rPr>
          <w:rFonts w:ascii="標楷體" w:eastAsia="標楷體" w:hAnsi="標楷體"/>
          <w:sz w:val="28"/>
          <w:szCs w:val="28"/>
        </w:rPr>
        <w:t>應該</w:t>
      </w:r>
      <w:r w:rsidRPr="0089303B">
        <w:rPr>
          <w:rFonts w:ascii="標楷體" w:eastAsia="標楷體" w:hAnsi="標楷體" w:hint="eastAsia"/>
          <w:sz w:val="28"/>
          <w:szCs w:val="28"/>
        </w:rPr>
        <w:t>團</w:t>
      </w:r>
      <w:r w:rsidRPr="0089303B">
        <w:rPr>
          <w:rFonts w:ascii="標楷體" w:eastAsia="標楷體" w:hAnsi="標楷體"/>
          <w:sz w:val="28"/>
          <w:szCs w:val="28"/>
        </w:rPr>
        <w:t>結</w:t>
      </w:r>
      <w:r w:rsidRPr="0089303B">
        <w:rPr>
          <w:rFonts w:ascii="標楷體" w:eastAsia="標楷體" w:hAnsi="標楷體" w:hint="eastAsia"/>
          <w:sz w:val="28"/>
          <w:szCs w:val="28"/>
        </w:rPr>
        <w:t>、和</w:t>
      </w:r>
      <w:r w:rsidRPr="0089303B">
        <w:rPr>
          <w:rFonts w:ascii="標楷體" w:eastAsia="標楷體" w:hAnsi="標楷體"/>
          <w:sz w:val="28"/>
          <w:szCs w:val="28"/>
        </w:rPr>
        <w:t>諧</w:t>
      </w:r>
      <w:r w:rsidRPr="0089303B">
        <w:rPr>
          <w:rFonts w:ascii="標楷體" w:eastAsia="標楷體" w:hAnsi="標楷體" w:hint="eastAsia"/>
          <w:sz w:val="28"/>
          <w:szCs w:val="28"/>
        </w:rPr>
        <w:t>，一一破除</w:t>
      </w:r>
      <w:r w:rsidRPr="0089303B">
        <w:rPr>
          <w:rFonts w:ascii="標楷體" w:eastAsia="標楷體" w:hAnsi="標楷體"/>
          <w:sz w:val="28"/>
          <w:szCs w:val="28"/>
        </w:rPr>
        <w:t>外界</w:t>
      </w:r>
      <w:r w:rsidRPr="0089303B">
        <w:rPr>
          <w:rFonts w:ascii="標楷體" w:eastAsia="標楷體" w:hAnsi="標楷體" w:hint="eastAsia"/>
          <w:sz w:val="28"/>
          <w:szCs w:val="28"/>
        </w:rPr>
        <w:t>疑</w:t>
      </w:r>
      <w:r w:rsidRPr="0089303B">
        <w:rPr>
          <w:rFonts w:ascii="標楷體" w:eastAsia="標楷體" w:hAnsi="標楷體"/>
          <w:sz w:val="28"/>
          <w:szCs w:val="28"/>
        </w:rPr>
        <w:t>慮</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（參）肥料委員會報告（</w:t>
      </w:r>
      <w:r w:rsidR="00247594" w:rsidRPr="0089303B">
        <w:rPr>
          <w:rFonts w:ascii="標楷體" w:eastAsia="標楷體" w:hAnsi="標楷體" w:hint="eastAsia"/>
          <w:sz w:val="28"/>
          <w:szCs w:val="28"/>
        </w:rPr>
        <w:t>賴顧問錫卿代</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Pr="0089303B"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89303B" w:rsidRDefault="00EE2375"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今天因為林召集人請假，我充當肥料委員會的報告，</w:t>
      </w:r>
      <w:r w:rsidR="0089303B">
        <w:rPr>
          <w:rFonts w:ascii="標楷體" w:eastAsia="標楷體" w:hAnsi="標楷體" w:hint="eastAsia"/>
          <w:sz w:val="28"/>
          <w:szCs w:val="28"/>
        </w:rPr>
        <w:t>給大家二點的報告：</w:t>
      </w:r>
    </w:p>
    <w:p w:rsidR="00C92EB3" w:rsidRDefault="00C92EB3" w:rsidP="0089303B">
      <w:pPr>
        <w:spacing w:line="360" w:lineRule="exact"/>
        <w:ind w:left="1"/>
        <w:rPr>
          <w:rFonts w:ascii="標楷體" w:eastAsia="標楷體" w:hAnsi="標楷體"/>
          <w:sz w:val="28"/>
          <w:szCs w:val="28"/>
        </w:rPr>
      </w:pPr>
    </w:p>
    <w:p w:rsidR="00442F4D" w:rsidRDefault="00442F4D" w:rsidP="0089303B">
      <w:pPr>
        <w:spacing w:line="360" w:lineRule="exact"/>
        <w:ind w:left="1"/>
        <w:rPr>
          <w:rFonts w:ascii="標楷體" w:eastAsia="標楷體" w:hAnsi="標楷體"/>
          <w:sz w:val="28"/>
          <w:szCs w:val="28"/>
        </w:rPr>
      </w:pPr>
      <w:r>
        <w:rPr>
          <w:rFonts w:ascii="標楷體" w:eastAsia="標楷體" w:hAnsi="標楷體" w:hint="eastAsia"/>
          <w:sz w:val="28"/>
          <w:szCs w:val="28"/>
        </w:rPr>
        <w:t>一是中華肥料協會的會員大會手冊上，有本人翻譯自『日本肥料時報季刊』的四篇報導，因時間關係，第四篇只有綱要，預計在近期內會翻譯完成，屆時將登載本會的六月份會員大會手冊上，提供大家參考。</w:t>
      </w:r>
    </w:p>
    <w:p w:rsidR="00C92EB3" w:rsidRDefault="00C92EB3" w:rsidP="0089303B">
      <w:pPr>
        <w:spacing w:line="360" w:lineRule="exact"/>
        <w:ind w:left="1"/>
        <w:rPr>
          <w:rFonts w:ascii="標楷體" w:eastAsia="標楷體" w:hAnsi="標楷體"/>
          <w:sz w:val="28"/>
          <w:szCs w:val="28"/>
        </w:rPr>
      </w:pPr>
    </w:p>
    <w:p w:rsidR="00C92EB3" w:rsidRDefault="00442F4D" w:rsidP="0089303B">
      <w:pPr>
        <w:spacing w:line="360" w:lineRule="exact"/>
        <w:ind w:left="1"/>
        <w:rPr>
          <w:rFonts w:ascii="標楷體" w:eastAsia="標楷體" w:hAnsi="標楷體"/>
          <w:sz w:val="28"/>
          <w:szCs w:val="28"/>
        </w:rPr>
      </w:pPr>
      <w:r>
        <w:rPr>
          <w:rFonts w:ascii="標楷體" w:eastAsia="標楷體" w:hAnsi="標楷體" w:hint="eastAsia"/>
          <w:sz w:val="28"/>
          <w:szCs w:val="28"/>
        </w:rPr>
        <w:t>二是本會理事黃東煌先生有提一個他個人的有機複合肥料檢驗遇到不同單位檢驗而出現不同</w:t>
      </w:r>
      <w:r w:rsidR="00C92EB3">
        <w:rPr>
          <w:rFonts w:ascii="標楷體" w:eastAsia="標楷體" w:hAnsi="標楷體" w:hint="eastAsia"/>
          <w:sz w:val="28"/>
          <w:szCs w:val="28"/>
        </w:rPr>
        <w:t>數值，而遭退運</w:t>
      </w:r>
      <w:r>
        <w:rPr>
          <w:rFonts w:ascii="標楷體" w:eastAsia="標楷體" w:hAnsi="標楷體" w:hint="eastAsia"/>
          <w:sz w:val="28"/>
          <w:szCs w:val="28"/>
        </w:rPr>
        <w:t>結果，</w:t>
      </w:r>
      <w:r w:rsidR="00C92EB3">
        <w:rPr>
          <w:rFonts w:ascii="標楷體" w:eastAsia="標楷體" w:hAnsi="標楷體" w:hint="eastAsia"/>
          <w:sz w:val="28"/>
          <w:szCs w:val="28"/>
        </w:rPr>
        <w:t>但是電話中不是很清楚，此案有待他本人出席時，再詳細說明。</w:t>
      </w:r>
    </w:p>
    <w:p w:rsidR="00D17E23" w:rsidRPr="00D17E23" w:rsidRDefault="00D17E23" w:rsidP="005D01DC">
      <w:pPr>
        <w:autoSpaceDE w:val="0"/>
        <w:autoSpaceDN w:val="0"/>
        <w:adjustRightInd w:val="0"/>
        <w:ind w:firstLineChars="200" w:firstLine="520"/>
        <w:rPr>
          <w:rFonts w:ascii="標楷體" w:eastAsia="標楷體" w:hAnsi="Courier New"/>
          <w:sz w:val="26"/>
        </w:rPr>
      </w:pPr>
    </w:p>
    <w:p w:rsidR="00525F00" w:rsidRPr="00C92EB3"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sz w:val="28"/>
          <w:szCs w:val="28"/>
        </w:rPr>
        <w:t>(</w:t>
      </w:r>
      <w:r w:rsidRPr="00C92EB3">
        <w:rPr>
          <w:rFonts w:ascii="標楷體" w:eastAsia="標楷體" w:hAnsi="標楷體" w:hint="eastAsia"/>
          <w:sz w:val="28"/>
          <w:szCs w:val="28"/>
        </w:rPr>
        <w:t>一</w:t>
      </w:r>
      <w:r w:rsidRPr="00C92EB3">
        <w:rPr>
          <w:rFonts w:ascii="標楷體" w:eastAsia="標楷體" w:hAnsi="標楷體"/>
          <w:sz w:val="28"/>
          <w:szCs w:val="28"/>
        </w:rPr>
        <w:t>)</w:t>
      </w:r>
      <w:r w:rsidRPr="00C92EB3">
        <w:rPr>
          <w:rFonts w:ascii="標楷體" w:eastAsia="標楷體" w:hAnsi="標楷體" w:hint="eastAsia"/>
          <w:sz w:val="28"/>
          <w:szCs w:val="28"/>
        </w:rPr>
        <w:t>請稽核本會一０四年度元月份、二月份財務收支狀況案。(理事長交議)</w:t>
      </w:r>
    </w:p>
    <w:p w:rsidR="00C92EB3" w:rsidRPr="00C92EB3" w:rsidRDefault="00C92EB3" w:rsidP="00C92EB3">
      <w:pPr>
        <w:spacing w:line="360" w:lineRule="exact"/>
        <w:ind w:left="1"/>
        <w:rPr>
          <w:rFonts w:ascii="標楷體" w:eastAsia="標楷體" w:hAnsi="標楷體"/>
          <w:sz w:val="28"/>
          <w:szCs w:val="28"/>
        </w:rPr>
      </w:pP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明：一０四年度元月份及二月份財務收支狀況表(詳如附件一、二)，請予</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審核。</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理事會決議：照案通過。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sz w:val="28"/>
          <w:szCs w:val="28"/>
        </w:rPr>
        <w:t xml:space="preserve"> </w:t>
      </w:r>
    </w:p>
    <w:p w:rsidR="00C92EB3" w:rsidRPr="00C92EB3" w:rsidRDefault="00C92EB3" w:rsidP="00C92EB3">
      <w:pPr>
        <w:spacing w:line="360" w:lineRule="exact"/>
        <w:ind w:left="1"/>
        <w:rPr>
          <w:rFonts w:ascii="標楷體" w:eastAsia="標楷體" w:hAnsi="標楷體"/>
          <w:sz w:val="28"/>
          <w:szCs w:val="28"/>
        </w:rPr>
      </w:pP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(二)請討論籌備召開本會第九屆第一次會員代表大會相關事宜案。(理事長</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 xml:space="preserve">交議)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明：本案係依據本會第八屆第十二次理、監事聯席會 (104.03.06.)之決議</w:t>
      </w:r>
    </w:p>
    <w:p w:rsid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辦理，本會第九屆第一次會員代表大會決定於一０四年六月五日(星期</w:t>
      </w:r>
    </w:p>
    <w:p w:rsid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五)召開。屆時依規定改選理事及監事，改選常務理事及常務監事及改</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選理事長等。</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準備工作詳列如下：</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『一』大會地點： 台北凱撒大飯店。</w:t>
      </w: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『二』成立大會籌備小組：主席團、接待組、司儀、紀錄、選務組(含</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發票員(一位)、唱票員(三位)、監票員(三位)、計票員(三位)。</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註：除選務組外，其他人員均已選定。</w:t>
      </w: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92EB3">
        <w:rPr>
          <w:rFonts w:ascii="標楷體" w:eastAsia="標楷體" w:hAnsi="標楷體" w:hint="eastAsia"/>
          <w:sz w:val="28"/>
          <w:szCs w:val="28"/>
        </w:rPr>
        <w:t xml:space="preserve">   『三』本次會員大會後，隨即舉辦理、監事，常務理、監事及理事長</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改選。當選理事及監事者，選舉當天務必親自出席大會。</w:t>
      </w:r>
    </w:p>
    <w:p w:rsidR="00C92EB3" w:rsidRPr="00C92EB3" w:rsidRDefault="00C92EB3" w:rsidP="00C92EB3">
      <w:pPr>
        <w:spacing w:line="360" w:lineRule="exact"/>
        <w:ind w:left="1"/>
        <w:rPr>
          <w:rFonts w:ascii="標楷體" w:eastAsia="標楷體" w:hAnsi="標楷體"/>
          <w:sz w:val="28"/>
          <w:szCs w:val="28"/>
        </w:rPr>
      </w:pPr>
    </w:p>
    <w:p w:rsidR="00F768D5" w:rsidRPr="00F768D5" w:rsidRDefault="00F768D5" w:rsidP="00F768D5">
      <w:pPr>
        <w:spacing w:line="360" w:lineRule="exact"/>
        <w:ind w:left="1"/>
        <w:rPr>
          <w:rFonts w:ascii="標楷體" w:eastAsia="標楷體" w:hAnsi="標楷體"/>
          <w:sz w:val="28"/>
          <w:szCs w:val="28"/>
        </w:rPr>
      </w:pPr>
      <w:r w:rsidRPr="00C92EB3">
        <w:rPr>
          <w:rFonts w:ascii="標楷體" w:eastAsia="標楷體" w:hAnsi="標楷體" w:hint="eastAsia"/>
          <w:sz w:val="28"/>
          <w:szCs w:val="28"/>
        </w:rPr>
        <w:t>理事會決議：</w:t>
      </w:r>
      <w:r w:rsidRPr="00F768D5">
        <w:rPr>
          <w:rFonts w:ascii="標楷體" w:eastAsia="標楷體" w:hAnsi="標楷體" w:hint="eastAsia"/>
          <w:sz w:val="28"/>
          <w:szCs w:val="28"/>
        </w:rPr>
        <w:t>(1)發票員=</w:t>
      </w:r>
      <w:r>
        <w:rPr>
          <w:rFonts w:ascii="標楷體" w:eastAsia="標楷體" w:hAnsi="標楷體" w:hint="eastAsia"/>
          <w:sz w:val="28"/>
          <w:szCs w:val="28"/>
        </w:rPr>
        <w:t>劉哲仁</w:t>
      </w:r>
      <w:r w:rsidRPr="00F768D5">
        <w:rPr>
          <w:rFonts w:ascii="標楷體" w:eastAsia="標楷體" w:hAnsi="標楷體" w:hint="eastAsia"/>
          <w:sz w:val="28"/>
          <w:szCs w:val="28"/>
        </w:rPr>
        <w:t>監事</w:t>
      </w:r>
    </w:p>
    <w:p w:rsidR="00F768D5" w:rsidRPr="00F768D5" w:rsidRDefault="00F768D5" w:rsidP="00F768D5">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68D5">
        <w:rPr>
          <w:rFonts w:ascii="標楷體" w:eastAsia="標楷體" w:hAnsi="標楷體" w:hint="eastAsia"/>
          <w:sz w:val="28"/>
          <w:szCs w:val="28"/>
        </w:rPr>
        <w:t>(2)唱票員=林俊誠、王滌資、許榮隆</w:t>
      </w:r>
    </w:p>
    <w:p w:rsidR="00F768D5" w:rsidRPr="00F768D5" w:rsidRDefault="00F768D5" w:rsidP="00F768D5">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68D5">
        <w:rPr>
          <w:rFonts w:ascii="標楷體" w:eastAsia="標楷體" w:hAnsi="標楷體" w:hint="eastAsia"/>
          <w:sz w:val="28"/>
          <w:szCs w:val="28"/>
        </w:rPr>
        <w:t>(3)監票員=林進國、黃東煌、黃逸鵬</w:t>
      </w:r>
    </w:p>
    <w:p w:rsidR="00F768D5" w:rsidRPr="00F768D5" w:rsidRDefault="00F768D5" w:rsidP="00F768D5">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F768D5">
        <w:rPr>
          <w:rFonts w:ascii="標楷體" w:eastAsia="標楷體" w:hAnsi="標楷體" w:hint="eastAsia"/>
          <w:sz w:val="28"/>
          <w:szCs w:val="28"/>
        </w:rPr>
        <w:t>(4)計票員=王惠鵬、張宇旭、蔡宜修</w:t>
      </w:r>
    </w:p>
    <w:p w:rsidR="00C92EB3" w:rsidRPr="00C92EB3" w:rsidRDefault="00651D06" w:rsidP="00F768D5">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F768D5" w:rsidRPr="00F768D5">
        <w:rPr>
          <w:rFonts w:ascii="標楷體" w:eastAsia="標楷體" w:hAnsi="標楷體" w:hint="eastAsia"/>
          <w:sz w:val="28"/>
          <w:szCs w:val="28"/>
        </w:rPr>
        <w:t>其餘照案通過。</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651D06" w:rsidRDefault="00C92EB3" w:rsidP="00C92EB3">
      <w:pPr>
        <w:spacing w:line="360" w:lineRule="exact"/>
        <w:ind w:left="1"/>
        <w:rPr>
          <w:rFonts w:ascii="標楷體" w:eastAsia="標楷體" w:hAnsi="標楷體"/>
          <w:sz w:val="28"/>
          <w:szCs w:val="28"/>
        </w:rPr>
      </w:pP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(三)請審核本會第九屆第一次會員大會代表人資格案。(理事長交議)</w:t>
      </w:r>
    </w:p>
    <w:p w:rsidR="00C92EB3" w:rsidRPr="00C92EB3" w:rsidRDefault="00C92EB3" w:rsidP="00C92EB3">
      <w:pPr>
        <w:spacing w:line="360" w:lineRule="exact"/>
        <w:ind w:left="1"/>
        <w:rPr>
          <w:rFonts w:ascii="標楷體" w:eastAsia="標楷體" w:hAnsi="標楷體"/>
          <w:sz w:val="28"/>
          <w:szCs w:val="28"/>
        </w:rPr>
      </w:pP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明：(一)本會已於 104.03.10.北市植保禮字第15007號函週知全體會員</w:t>
      </w:r>
    </w:p>
    <w:p w:rsidR="00C92EB3" w:rsidRPr="00C92EB3"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 xml:space="preserve">依法辦理會籍清查及更正會員代表。 </w:t>
      </w:r>
    </w:p>
    <w:p w:rsidR="00C92EB3" w:rsidRPr="00C92EB3"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 xml:space="preserve">   (二)茲已造具會員代表名冊，詳如附件三。提請討論。</w:t>
      </w:r>
    </w:p>
    <w:p w:rsidR="00C92EB3" w:rsidRPr="00C92EB3" w:rsidRDefault="00C92EB3" w:rsidP="00C92EB3">
      <w:pPr>
        <w:spacing w:line="360" w:lineRule="exact"/>
        <w:ind w:left="1"/>
        <w:rPr>
          <w:rFonts w:ascii="標楷體" w:eastAsia="標楷體" w:hAnsi="標楷體"/>
          <w:sz w:val="28"/>
          <w:szCs w:val="28"/>
        </w:rPr>
      </w:pP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理事會決議：</w:t>
      </w:r>
      <w:r>
        <w:rPr>
          <w:rFonts w:ascii="標楷體" w:eastAsia="標楷體" w:hAnsi="標楷體" w:hint="eastAsia"/>
          <w:sz w:val="28"/>
          <w:szCs w:val="28"/>
        </w:rPr>
        <w:t>修正後</w:t>
      </w:r>
      <w:r w:rsidRPr="00C92EB3">
        <w:rPr>
          <w:rFonts w:ascii="標楷體" w:eastAsia="標楷體" w:hAnsi="標楷體" w:hint="eastAsia"/>
          <w:sz w:val="28"/>
          <w:szCs w:val="28"/>
        </w:rPr>
        <w:t xml:space="preserve">照案通過。 </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651D06" w:rsidRDefault="00C92EB3" w:rsidP="00C92EB3">
      <w:pPr>
        <w:spacing w:line="360" w:lineRule="exact"/>
        <w:ind w:left="1"/>
        <w:rPr>
          <w:rFonts w:ascii="標楷體" w:eastAsia="標楷體" w:hAnsi="標楷體"/>
          <w:sz w:val="28"/>
          <w:szCs w:val="28"/>
        </w:rPr>
      </w:pP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(四)請審核本會第九屆第一次會員代表大會之提案。(理事長交議)</w:t>
      </w:r>
    </w:p>
    <w:p w:rsidR="00C92EB3" w:rsidRPr="00C92EB3" w:rsidRDefault="00C92EB3" w:rsidP="00C92EB3">
      <w:pPr>
        <w:spacing w:line="360" w:lineRule="exact"/>
        <w:ind w:left="1"/>
        <w:rPr>
          <w:rFonts w:ascii="標楷體" w:eastAsia="標楷體" w:hAnsi="標楷體"/>
          <w:sz w:val="28"/>
          <w:szCs w:val="28"/>
        </w:rPr>
      </w:pP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明：本會依法於 104.03.10.北市植保禮字第15007號函辦理徵求大會</w:t>
      </w:r>
    </w:p>
    <w:p w:rsidR="00C92EB3" w:rsidRPr="00C92EB3"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提案。有關資料俟彙總整理後，於現場分發討論。</w:t>
      </w:r>
    </w:p>
    <w:p w:rsidR="00C92EB3" w:rsidRPr="00C92EB3" w:rsidRDefault="00C92EB3" w:rsidP="00C92EB3">
      <w:pPr>
        <w:spacing w:line="360" w:lineRule="exact"/>
        <w:ind w:left="1"/>
        <w:rPr>
          <w:rFonts w:ascii="標楷體" w:eastAsia="標楷體" w:hAnsi="標楷體"/>
          <w:sz w:val="28"/>
          <w:szCs w:val="28"/>
        </w:rPr>
      </w:pPr>
    </w:p>
    <w:p w:rsidR="00651D06" w:rsidRPr="00651D06" w:rsidRDefault="00651D0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 xml:space="preserve">理事會決議：因無會員提案，僅以例行議案提交大會通過。 </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lastRenderedPageBreak/>
        <w:t>(五)請審核本會第九屆理、監事候選人資格案。(理事長交議)</w:t>
      </w:r>
    </w:p>
    <w:p w:rsidR="00C92EB3" w:rsidRPr="00C92EB3" w:rsidRDefault="00C92EB3" w:rsidP="00C92EB3">
      <w:pPr>
        <w:spacing w:line="360" w:lineRule="exact"/>
        <w:ind w:left="1"/>
        <w:rPr>
          <w:rFonts w:ascii="標楷體" w:eastAsia="標楷體" w:hAnsi="標楷體"/>
          <w:sz w:val="28"/>
          <w:szCs w:val="28"/>
        </w:rPr>
      </w:pPr>
    </w:p>
    <w:p w:rsidR="00651D06"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明：(一)第九屆理、監事侯選人之報名截止日期為104年03月31日，其報</w:t>
      </w:r>
    </w:p>
    <w:p w:rsidR="00C92EB3" w:rsidRPr="00C92EB3"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名人數統計，詳如附件四。</w:t>
      </w:r>
    </w:p>
    <w:p w:rsidR="00651D06"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 xml:space="preserve">     (二)依據人民團體選舉罷免辦法第七條之規定，如登記名額不足應選出</w:t>
      </w:r>
    </w:p>
    <w:p w:rsidR="00C92EB3" w:rsidRPr="00C92EB3"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名額時，由理事會決議提名補足之。提請審核。</w:t>
      </w:r>
    </w:p>
    <w:p w:rsidR="00C92EB3" w:rsidRPr="00C92EB3" w:rsidRDefault="00C92EB3" w:rsidP="00C92EB3">
      <w:pPr>
        <w:spacing w:line="360" w:lineRule="exact"/>
        <w:ind w:left="1"/>
        <w:rPr>
          <w:rFonts w:ascii="標楷體" w:eastAsia="標楷體" w:hAnsi="標楷體"/>
          <w:sz w:val="28"/>
          <w:szCs w:val="28"/>
        </w:rPr>
      </w:pP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理事會決議：照案通過。 </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p>
    <w:p w:rsidR="00651D06"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(六)請討論邀請參加本會第九屆第一次會員大會 (104.06.05.)之來賓名單</w:t>
      </w:r>
    </w:p>
    <w:p w:rsidR="00C92EB3" w:rsidRPr="00C92EB3" w:rsidRDefault="00651D06"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案</w:t>
      </w:r>
      <w:r w:rsidR="00C92EB3" w:rsidRPr="00C92EB3">
        <w:rPr>
          <w:rFonts w:ascii="標楷體" w:eastAsia="標楷體" w:hAnsi="標楷體" w:hint="eastAsia"/>
          <w:sz w:val="28"/>
          <w:szCs w:val="28"/>
        </w:rPr>
        <w:t>。(理事長交議)</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明：請與會全體理、監事共同推薦，以供會務人員去函邀請。</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註：檢附上次會員大會之貴賓名單，以供參攷。(如附件五)。</w:t>
      </w:r>
    </w:p>
    <w:p w:rsidR="00C92EB3" w:rsidRPr="00C92EB3" w:rsidRDefault="00C92EB3" w:rsidP="00C92EB3">
      <w:pPr>
        <w:spacing w:line="360" w:lineRule="exact"/>
        <w:ind w:left="1"/>
        <w:rPr>
          <w:rFonts w:ascii="標楷體" w:eastAsia="標楷體" w:hAnsi="標楷體"/>
          <w:sz w:val="28"/>
          <w:szCs w:val="28"/>
        </w:rPr>
      </w:pP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理事會決議：</w:t>
      </w:r>
      <w:r>
        <w:rPr>
          <w:rFonts w:ascii="標楷體" w:eastAsia="標楷體" w:hAnsi="標楷體" w:hint="eastAsia"/>
          <w:sz w:val="28"/>
          <w:szCs w:val="28"/>
        </w:rPr>
        <w:t>修正後</w:t>
      </w:r>
      <w:r w:rsidRPr="00C92EB3">
        <w:rPr>
          <w:rFonts w:ascii="標楷體" w:eastAsia="標楷體" w:hAnsi="標楷體" w:hint="eastAsia"/>
          <w:sz w:val="28"/>
          <w:szCs w:val="28"/>
        </w:rPr>
        <w:t xml:space="preserve">照案通過。 </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(七)請討論本會第九屆第一次會員大會程序及使用時間分配案。(理事長交議)</w:t>
      </w:r>
    </w:p>
    <w:p w:rsidR="00C92EB3" w:rsidRPr="00651D06" w:rsidRDefault="00C92EB3" w:rsidP="00C92EB3">
      <w:pPr>
        <w:spacing w:line="360" w:lineRule="exact"/>
        <w:ind w:left="1"/>
        <w:rPr>
          <w:rFonts w:ascii="標楷體" w:eastAsia="標楷體" w:hAnsi="標楷體"/>
          <w:sz w:val="28"/>
          <w:szCs w:val="28"/>
        </w:rPr>
      </w:pP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明：檢附大會程序供與會出席理、監事同仁參考用(如附件六)。</w:t>
      </w:r>
    </w:p>
    <w:p w:rsidR="00C92EB3" w:rsidRPr="00C92EB3" w:rsidRDefault="00C92EB3" w:rsidP="00C92EB3">
      <w:pPr>
        <w:spacing w:line="360" w:lineRule="exact"/>
        <w:ind w:left="1"/>
        <w:rPr>
          <w:rFonts w:ascii="標楷體" w:eastAsia="標楷體" w:hAnsi="標楷體"/>
          <w:sz w:val="28"/>
          <w:szCs w:val="28"/>
        </w:rPr>
      </w:pP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理事會決議：照案通過。 </w:t>
      </w:r>
    </w:p>
    <w:p w:rsidR="00651D06" w:rsidRPr="00C92EB3" w:rsidRDefault="00651D06" w:rsidP="00651D0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(八)請討論本會第九屆理事及監事候選人選票號次抽籤案。(理事長交議)</w:t>
      </w:r>
    </w:p>
    <w:p w:rsidR="00C92EB3" w:rsidRPr="00C92EB3" w:rsidRDefault="00C92EB3" w:rsidP="00C92EB3">
      <w:pPr>
        <w:spacing w:line="360" w:lineRule="exact"/>
        <w:ind w:left="1"/>
        <w:rPr>
          <w:rFonts w:ascii="標楷體" w:eastAsia="標楷體" w:hAnsi="標楷體"/>
          <w:sz w:val="28"/>
          <w:szCs w:val="28"/>
        </w:rPr>
      </w:pPr>
    </w:p>
    <w:p w:rsidR="00651D06" w:rsidRDefault="00C92EB3" w:rsidP="00651D06">
      <w:pPr>
        <w:spacing w:line="360" w:lineRule="exact"/>
        <w:ind w:leftChars="-1" w:left="-2"/>
        <w:rPr>
          <w:rFonts w:ascii="標楷體" w:eastAsia="標楷體" w:hAnsi="標楷體"/>
          <w:sz w:val="28"/>
          <w:szCs w:val="28"/>
        </w:rPr>
      </w:pPr>
      <w:r w:rsidRPr="00C92EB3">
        <w:rPr>
          <w:rFonts w:ascii="標楷體" w:eastAsia="標楷體" w:hAnsi="標楷體" w:hint="eastAsia"/>
          <w:sz w:val="28"/>
          <w:szCs w:val="28"/>
        </w:rPr>
        <w:t>說 明：因時值農忙時期(四月~五月間)，農藥肥料銷售旺季，各位參選人恐無</w:t>
      </w:r>
    </w:p>
    <w:p w:rsidR="00651D06" w:rsidRDefault="00651D06" w:rsidP="00651D06">
      <w:pPr>
        <w:spacing w:line="360" w:lineRule="exact"/>
        <w:ind w:leftChars="-1" w:left="-2"/>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暇抽空參加號次抽籤會議，又本會第八屆理、監事號次係依報名順序</w:t>
      </w:r>
    </w:p>
    <w:p w:rsidR="00651D06" w:rsidRDefault="00651D06" w:rsidP="00651D06">
      <w:pPr>
        <w:spacing w:line="360" w:lineRule="exact"/>
        <w:ind w:leftChars="-1" w:left="-2"/>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定之，本屆是否比照辦理，（號次如附件四）提請討論，並依法向主管</w:t>
      </w:r>
    </w:p>
    <w:p w:rsidR="00C92EB3" w:rsidRPr="00C92EB3" w:rsidRDefault="00651D06" w:rsidP="00651D06">
      <w:pPr>
        <w:spacing w:line="360" w:lineRule="exact"/>
        <w:ind w:leftChars="-1" w:left="-2"/>
        <w:rPr>
          <w:rFonts w:ascii="標楷體" w:eastAsia="標楷體" w:hAnsi="標楷體"/>
          <w:sz w:val="28"/>
          <w:szCs w:val="28"/>
        </w:rPr>
      </w:pPr>
      <w:r>
        <w:rPr>
          <w:rFonts w:ascii="標楷體" w:eastAsia="標楷體" w:hAnsi="標楷體" w:hint="eastAsia"/>
          <w:sz w:val="28"/>
          <w:szCs w:val="28"/>
        </w:rPr>
        <w:t xml:space="preserve">　　　　</w:t>
      </w:r>
      <w:r w:rsidR="00C92EB3" w:rsidRPr="00C92EB3">
        <w:rPr>
          <w:rFonts w:ascii="標楷體" w:eastAsia="標楷體" w:hAnsi="標楷體" w:hint="eastAsia"/>
          <w:sz w:val="28"/>
          <w:szCs w:val="28"/>
        </w:rPr>
        <w:t>機關報請核備。</w:t>
      </w:r>
    </w:p>
    <w:p w:rsidR="00C92EB3" w:rsidRPr="00651D06" w:rsidRDefault="00C92EB3" w:rsidP="00C92EB3">
      <w:pPr>
        <w:spacing w:line="360" w:lineRule="exact"/>
        <w:ind w:left="1"/>
        <w:rPr>
          <w:rFonts w:ascii="標楷體" w:eastAsia="標楷體" w:hAnsi="標楷體"/>
          <w:sz w:val="28"/>
          <w:szCs w:val="28"/>
        </w:rPr>
      </w:pPr>
    </w:p>
    <w:p w:rsidR="00DF52C5" w:rsidRPr="00C92EB3" w:rsidRDefault="00DF52C5"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理事會決議：照案通過</w:t>
      </w:r>
      <w:r w:rsidR="00F74D98" w:rsidRPr="00C92EB3">
        <w:rPr>
          <w:rFonts w:ascii="標楷體" w:eastAsia="標楷體" w:hAnsi="標楷體" w:hint="eastAsia"/>
          <w:sz w:val="28"/>
          <w:szCs w:val="28"/>
        </w:rPr>
        <w:t>依報名順序</w:t>
      </w:r>
      <w:r w:rsidR="00F74D98">
        <w:rPr>
          <w:rFonts w:ascii="標楷體" w:eastAsia="標楷體" w:hAnsi="標楷體" w:hint="eastAsia"/>
          <w:sz w:val="28"/>
          <w:szCs w:val="28"/>
        </w:rPr>
        <w:t>為號次</w:t>
      </w:r>
      <w:r w:rsidRPr="00C92EB3">
        <w:rPr>
          <w:rFonts w:ascii="標楷體" w:eastAsia="標楷體" w:hAnsi="標楷體" w:hint="eastAsia"/>
          <w:sz w:val="28"/>
          <w:szCs w:val="28"/>
        </w:rPr>
        <w:t xml:space="preserve">。 </w:t>
      </w:r>
    </w:p>
    <w:p w:rsidR="00DF52C5" w:rsidRPr="00C92EB3" w:rsidRDefault="00DF52C5"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FD247E" w:rsidRDefault="00FD247E" w:rsidP="005D01DC">
      <w:pPr>
        <w:pStyle w:val="a4"/>
        <w:ind w:firstLineChars="200" w:firstLine="520"/>
        <w:rPr>
          <w:rFonts w:ascii="標楷體" w:eastAsia="標楷體"/>
          <w:sz w:val="26"/>
        </w:rPr>
      </w:pPr>
    </w:p>
    <w:p w:rsidR="00A77B9C" w:rsidRPr="00651D06" w:rsidRDefault="00A77B9C"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九、臨時動議：</w:t>
      </w: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651D06" w:rsidRDefault="00651D06" w:rsidP="00651D06">
      <w:pPr>
        <w:spacing w:line="360" w:lineRule="exact"/>
        <w:ind w:left="1"/>
        <w:rPr>
          <w:rFonts w:ascii="標楷體" w:eastAsia="標楷體" w:hAnsi="標楷體"/>
          <w:sz w:val="28"/>
          <w:szCs w:val="28"/>
        </w:rPr>
      </w:pPr>
    </w:p>
    <w:p w:rsidR="00651D06" w:rsidRPr="00651D06" w:rsidRDefault="00651D06"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651D06">
        <w:rPr>
          <w:rFonts w:ascii="標楷體" w:eastAsia="標楷體" w:hAnsi="標楷體" w:hint="eastAsia"/>
          <w:sz w:val="28"/>
          <w:szCs w:val="28"/>
        </w:rPr>
        <w:t xml:space="preserve">  會後聚餐由蔡理事長崇禮作東招待，席開四桌。</w:t>
      </w:r>
    </w:p>
    <w:sectPr w:rsidR="00651D06" w:rsidRPr="00651D06" w:rsidSect="00157321">
      <w:pgSz w:w="11907" w:h="16840" w:code="9"/>
      <w:pgMar w:top="1361" w:right="1151" w:bottom="1361" w:left="11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182" w:rsidRDefault="00F54182" w:rsidP="009A34F6">
      <w:r>
        <w:separator/>
      </w:r>
    </w:p>
  </w:endnote>
  <w:endnote w:type="continuationSeparator" w:id="0">
    <w:p w:rsidR="00F54182" w:rsidRDefault="00F54182" w:rsidP="009A3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182" w:rsidRDefault="00F54182" w:rsidP="009A34F6">
      <w:r>
        <w:separator/>
      </w:r>
    </w:p>
  </w:footnote>
  <w:footnote w:type="continuationSeparator" w:id="0">
    <w:p w:rsidR="00F54182" w:rsidRDefault="00F54182" w:rsidP="009A3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3">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4">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5">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6">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7">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9">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1">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2">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3">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4">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5">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18">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19">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1">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2">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3">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6">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7">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28">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9">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1">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2">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3">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5">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6">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7">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1">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0"/>
  </w:num>
  <w:num w:numId="2">
    <w:abstractNumId w:val="13"/>
  </w:num>
  <w:num w:numId="3">
    <w:abstractNumId w:val="8"/>
  </w:num>
  <w:num w:numId="4">
    <w:abstractNumId w:val="11"/>
  </w:num>
  <w:num w:numId="5">
    <w:abstractNumId w:val="18"/>
  </w:num>
  <w:num w:numId="6">
    <w:abstractNumId w:val="34"/>
  </w:num>
  <w:num w:numId="7">
    <w:abstractNumId w:val="6"/>
  </w:num>
  <w:num w:numId="8">
    <w:abstractNumId w:val="22"/>
  </w:num>
  <w:num w:numId="9">
    <w:abstractNumId w:val="12"/>
  </w:num>
  <w:num w:numId="10">
    <w:abstractNumId w:val="14"/>
  </w:num>
  <w:num w:numId="11">
    <w:abstractNumId w:val="35"/>
  </w:num>
  <w:num w:numId="12">
    <w:abstractNumId w:val="20"/>
  </w:num>
  <w:num w:numId="13">
    <w:abstractNumId w:val="25"/>
  </w:num>
  <w:num w:numId="14">
    <w:abstractNumId w:val="31"/>
  </w:num>
  <w:num w:numId="15">
    <w:abstractNumId w:val="41"/>
  </w:num>
  <w:num w:numId="16">
    <w:abstractNumId w:val="1"/>
  </w:num>
  <w:num w:numId="17">
    <w:abstractNumId w:val="2"/>
  </w:num>
  <w:num w:numId="18">
    <w:abstractNumId w:val="37"/>
  </w:num>
  <w:num w:numId="19">
    <w:abstractNumId w:val="15"/>
  </w:num>
  <w:num w:numId="20">
    <w:abstractNumId w:val="19"/>
  </w:num>
  <w:num w:numId="21">
    <w:abstractNumId w:val="27"/>
  </w:num>
  <w:num w:numId="22">
    <w:abstractNumId w:val="29"/>
  </w:num>
  <w:num w:numId="23">
    <w:abstractNumId w:val="32"/>
  </w:num>
  <w:num w:numId="24">
    <w:abstractNumId w:val="7"/>
  </w:num>
  <w:num w:numId="25">
    <w:abstractNumId w:val="17"/>
  </w:num>
  <w:num w:numId="26">
    <w:abstractNumId w:val="3"/>
  </w:num>
  <w:num w:numId="27">
    <w:abstractNumId w:val="0"/>
  </w:num>
  <w:num w:numId="28">
    <w:abstractNumId w:val="10"/>
  </w:num>
  <w:num w:numId="29">
    <w:abstractNumId w:val="26"/>
  </w:num>
  <w:num w:numId="30">
    <w:abstractNumId w:val="5"/>
  </w:num>
  <w:num w:numId="31">
    <w:abstractNumId w:val="38"/>
  </w:num>
  <w:num w:numId="32">
    <w:abstractNumId w:val="28"/>
  </w:num>
  <w:num w:numId="33">
    <w:abstractNumId w:val="16"/>
  </w:num>
  <w:num w:numId="34">
    <w:abstractNumId w:val="36"/>
  </w:num>
  <w:num w:numId="35">
    <w:abstractNumId w:val="9"/>
  </w:num>
  <w:num w:numId="36">
    <w:abstractNumId w:val="39"/>
  </w:num>
  <w:num w:numId="37">
    <w:abstractNumId w:val="23"/>
  </w:num>
  <w:num w:numId="38">
    <w:abstractNumId w:val="24"/>
  </w:num>
  <w:num w:numId="39">
    <w:abstractNumId w:val="33"/>
  </w:num>
  <w:num w:numId="40">
    <w:abstractNumId w:val="4"/>
  </w:num>
  <w:num w:numId="41">
    <w:abstractNumId w:val="21"/>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C3D"/>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4EE8"/>
    <w:rsid w:val="00094EEB"/>
    <w:rsid w:val="000A4D9B"/>
    <w:rsid w:val="000A4DDF"/>
    <w:rsid w:val="000A572D"/>
    <w:rsid w:val="000B2C2E"/>
    <w:rsid w:val="000B41CD"/>
    <w:rsid w:val="000B42DA"/>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494B"/>
    <w:rsid w:val="00140C35"/>
    <w:rsid w:val="001455CC"/>
    <w:rsid w:val="00145C7A"/>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C25"/>
    <w:rsid w:val="00340D09"/>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67BB"/>
    <w:rsid w:val="00765F2D"/>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46B3"/>
    <w:rsid w:val="00917943"/>
    <w:rsid w:val="00925B9B"/>
    <w:rsid w:val="00925F42"/>
    <w:rsid w:val="009362A4"/>
    <w:rsid w:val="0093732C"/>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3C9"/>
    <w:rsid w:val="009C3A3C"/>
    <w:rsid w:val="009C566D"/>
    <w:rsid w:val="009C65A2"/>
    <w:rsid w:val="009D0B65"/>
    <w:rsid w:val="009D5420"/>
    <w:rsid w:val="009D54C2"/>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7B9C"/>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79E1"/>
    <w:rsid w:val="00AC0999"/>
    <w:rsid w:val="00AC48B2"/>
    <w:rsid w:val="00AD065E"/>
    <w:rsid w:val="00AD0BA7"/>
    <w:rsid w:val="00AD454C"/>
    <w:rsid w:val="00AD62B8"/>
    <w:rsid w:val="00AE1BD0"/>
    <w:rsid w:val="00AE576C"/>
    <w:rsid w:val="00AE7E86"/>
    <w:rsid w:val="00AF1B19"/>
    <w:rsid w:val="00AF23F1"/>
    <w:rsid w:val="00B00156"/>
    <w:rsid w:val="00B019A2"/>
    <w:rsid w:val="00B0418F"/>
    <w:rsid w:val="00B06C2D"/>
    <w:rsid w:val="00B11181"/>
    <w:rsid w:val="00B12383"/>
    <w:rsid w:val="00B12A2D"/>
    <w:rsid w:val="00B13676"/>
    <w:rsid w:val="00B1700B"/>
    <w:rsid w:val="00B17DF6"/>
    <w:rsid w:val="00B25E86"/>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482A"/>
    <w:rsid w:val="00E53DF8"/>
    <w:rsid w:val="00E55F24"/>
    <w:rsid w:val="00E60BE6"/>
    <w:rsid w:val="00E63BBF"/>
    <w:rsid w:val="00E64335"/>
    <w:rsid w:val="00E64D0D"/>
    <w:rsid w:val="00E67D4C"/>
    <w:rsid w:val="00E74267"/>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43668"/>
    <w:rsid w:val="00F473DB"/>
    <w:rsid w:val="00F50FA5"/>
    <w:rsid w:val="00F54182"/>
    <w:rsid w:val="00F55E2F"/>
    <w:rsid w:val="00F56130"/>
    <w:rsid w:val="00F6196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4AA5"/>
    <w:rsid w:val="00FC61A9"/>
    <w:rsid w:val="00FC693F"/>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46ED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lang/>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E23F2-F0DB-491B-90F6-7C505BC1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593</Words>
  <Characters>3383</Characters>
  <Application>Microsoft Office Word</Application>
  <DocSecurity>0</DocSecurity>
  <Lines>28</Lines>
  <Paragraphs>7</Paragraphs>
  <ScaleCrop>false</ScaleCrop>
  <Company>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N:\HE504\y2k\DU0037-3</dc:title>
  <dc:subject/>
  <dc:creator>張金輝</dc:creator>
  <cp:keywords/>
  <cp:lastModifiedBy>allen</cp:lastModifiedBy>
  <cp:revision>6</cp:revision>
  <cp:lastPrinted>2012-02-23T02:28:00Z</cp:lastPrinted>
  <dcterms:created xsi:type="dcterms:W3CDTF">2015-04-20T08:32:00Z</dcterms:created>
  <dcterms:modified xsi:type="dcterms:W3CDTF">2015-04-27T02:24:00Z</dcterms:modified>
</cp:coreProperties>
</file>