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B9" w:rsidRDefault="00191BB9">
      <w:pPr>
        <w:pStyle w:val="a4"/>
        <w:ind w:left="7410" w:hangingChars="2850" w:hanging="741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                     </w:t>
      </w:r>
      <w:r>
        <w:rPr>
          <w:rFonts w:ascii="標楷體" w:eastAsia="標楷體"/>
          <w:sz w:val="26"/>
        </w:rPr>
        <w:t>20</w:t>
      </w:r>
      <w:r w:rsidR="009A13AE">
        <w:rPr>
          <w:rFonts w:ascii="標楷體" w:eastAsia="標楷體" w:hint="eastAsia"/>
          <w:sz w:val="26"/>
        </w:rPr>
        <w:t>1</w:t>
      </w:r>
      <w:r w:rsidR="005705A2">
        <w:rPr>
          <w:rFonts w:ascii="標楷體" w:eastAsia="標楷體" w:hint="eastAsia"/>
          <w:sz w:val="26"/>
        </w:rPr>
        <w:t>6</w:t>
      </w:r>
      <w:r>
        <w:rPr>
          <w:rFonts w:ascii="標楷體" w:eastAsia="標楷體" w:hint="eastAsia"/>
          <w:sz w:val="26"/>
        </w:rPr>
        <w:t>\</w:t>
      </w:r>
      <w:r>
        <w:rPr>
          <w:rFonts w:ascii="標楷體" w:eastAsia="標楷體"/>
          <w:sz w:val="26"/>
        </w:rPr>
        <w:t>PP</w:t>
      </w:r>
      <w:r w:rsidR="009A13AE">
        <w:rPr>
          <w:rFonts w:ascii="標楷體" w:eastAsia="標楷體" w:hint="eastAsia"/>
          <w:sz w:val="26"/>
        </w:rPr>
        <w:t>1</w:t>
      </w:r>
      <w:r w:rsidR="005705A2">
        <w:rPr>
          <w:rFonts w:ascii="標楷體" w:eastAsia="標楷體" w:hint="eastAsia"/>
          <w:sz w:val="26"/>
        </w:rPr>
        <w:t>6</w:t>
      </w:r>
      <w:r w:rsidR="00455A1D">
        <w:rPr>
          <w:rFonts w:ascii="標楷體" w:eastAsia="標楷體" w:hint="eastAsia"/>
          <w:sz w:val="26"/>
        </w:rPr>
        <w:t>0</w:t>
      </w:r>
      <w:r w:rsidR="005705A2">
        <w:rPr>
          <w:rFonts w:ascii="標楷體" w:eastAsia="標楷體" w:hint="eastAsia"/>
          <w:sz w:val="26"/>
        </w:rPr>
        <w:t>3</w:t>
      </w:r>
      <w:r w:rsidR="00692E2B">
        <w:rPr>
          <w:rFonts w:ascii="標楷體" w:eastAsia="標楷體" w:hint="eastAsia"/>
          <w:sz w:val="26"/>
        </w:rPr>
        <w:t>0</w:t>
      </w:r>
      <w:r>
        <w:rPr>
          <w:rFonts w:ascii="標楷體" w:eastAsia="標楷體"/>
          <w:sz w:val="26"/>
        </w:rPr>
        <w:t>-</w:t>
      </w:r>
      <w:r w:rsidR="000668D4">
        <w:rPr>
          <w:rFonts w:ascii="標楷體" w:eastAsia="標楷體" w:hint="eastAsia"/>
          <w:sz w:val="26"/>
        </w:rPr>
        <w:t>0</w:t>
      </w:r>
      <w:r>
        <w:rPr>
          <w:rFonts w:ascii="標楷體" w:eastAsia="標楷體"/>
          <w:sz w:val="26"/>
        </w:rPr>
        <w:t>2</w:t>
      </w:r>
      <w:r>
        <w:rPr>
          <w:rFonts w:ascii="標楷體" w:eastAsia="標楷體" w:hint="eastAsia"/>
          <w:sz w:val="26"/>
        </w:rPr>
        <w:t>(</w:t>
      </w:r>
      <w:r w:rsidR="002B163C">
        <w:rPr>
          <w:rFonts w:ascii="標楷體" w:eastAsia="標楷體" w:hint="eastAsia"/>
          <w:sz w:val="26"/>
        </w:rPr>
        <w:t>10</w:t>
      </w:r>
      <w:r w:rsidR="005705A2">
        <w:rPr>
          <w:rFonts w:ascii="標楷體" w:eastAsia="標楷體" w:hint="eastAsia"/>
          <w:sz w:val="26"/>
        </w:rPr>
        <w:t>5</w:t>
      </w:r>
      <w:r>
        <w:rPr>
          <w:rFonts w:ascii="標楷體" w:eastAsia="標楷體" w:hint="eastAsia"/>
          <w:sz w:val="26"/>
        </w:rPr>
        <w:t>.</w:t>
      </w:r>
      <w:r w:rsidR="00692E2B">
        <w:rPr>
          <w:rFonts w:ascii="標楷體" w:eastAsia="標楷體" w:hint="eastAsia"/>
          <w:sz w:val="26"/>
        </w:rPr>
        <w:t>11</w:t>
      </w:r>
      <w:r>
        <w:rPr>
          <w:rFonts w:ascii="標楷體" w:eastAsia="標楷體" w:hint="eastAsia"/>
          <w:sz w:val="26"/>
        </w:rPr>
        <w:t>.</w:t>
      </w:r>
      <w:r w:rsidR="009A34F6">
        <w:rPr>
          <w:rFonts w:ascii="標楷體" w:eastAsia="標楷體" w:hint="eastAsia"/>
          <w:sz w:val="26"/>
        </w:rPr>
        <w:t>1</w:t>
      </w:r>
      <w:r w:rsidR="00692E2B">
        <w:rPr>
          <w:rFonts w:ascii="標楷體" w:eastAsia="標楷體" w:hint="eastAsia"/>
          <w:sz w:val="26"/>
        </w:rPr>
        <w:t>8</w:t>
      </w:r>
      <w:r>
        <w:rPr>
          <w:rFonts w:ascii="標楷體" w:eastAsia="標楷體" w:hint="eastAsia"/>
          <w:sz w:val="26"/>
        </w:rPr>
        <w:t>.)</w:t>
      </w:r>
    </w:p>
    <w:p w:rsidR="00191BB9" w:rsidRDefault="00191BB9">
      <w:pPr>
        <w:pStyle w:val="a4"/>
        <w:ind w:left="7848" w:hangingChars="2800" w:hanging="7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台北市植物保護商業同業公會第</w:t>
      </w:r>
      <w:r w:rsidR="00835DE7">
        <w:rPr>
          <w:rFonts w:ascii="標楷體" w:eastAsia="標楷體" w:hint="eastAsia"/>
          <w:b/>
          <w:sz w:val="28"/>
          <w:szCs w:val="28"/>
        </w:rPr>
        <w:t>九</w:t>
      </w:r>
      <w:r>
        <w:rPr>
          <w:rFonts w:ascii="標楷體" w:eastAsia="標楷體" w:hint="eastAsia"/>
          <w:b/>
          <w:sz w:val="28"/>
          <w:szCs w:val="28"/>
        </w:rPr>
        <w:t>屆第</w:t>
      </w:r>
      <w:r w:rsidR="00692E2B">
        <w:rPr>
          <w:rFonts w:ascii="標楷體" w:eastAsia="標楷體" w:hint="eastAsia"/>
          <w:b/>
          <w:sz w:val="28"/>
          <w:szCs w:val="28"/>
        </w:rPr>
        <w:t>七</w:t>
      </w:r>
      <w:r>
        <w:rPr>
          <w:rFonts w:ascii="標楷體" w:eastAsia="標楷體" w:hAnsi="標楷體" w:hint="eastAsia"/>
          <w:b/>
          <w:sz w:val="28"/>
          <w:szCs w:val="28"/>
        </w:rPr>
        <w:t>次理</w:t>
      </w:r>
      <w:r>
        <w:rPr>
          <w:rFonts w:ascii="標楷體" w:eastAsia="標楷體" w:hint="eastAsia"/>
          <w:b/>
          <w:sz w:val="28"/>
          <w:szCs w:val="28"/>
        </w:rPr>
        <w:t xml:space="preserve">、監事聯席會會議紀錄 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時間：民國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一０</w:t>
      </w:r>
      <w:r w:rsidR="005705A2"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年</w:t>
      </w:r>
      <w:r w:rsidR="00692E2B">
        <w:rPr>
          <w:rFonts w:ascii="標楷體" w:eastAsia="標楷體" w:hAnsi="標楷體" w:hint="eastAsia"/>
          <w:sz w:val="28"/>
          <w:szCs w:val="28"/>
        </w:rPr>
        <w:t>十一</w:t>
      </w:r>
      <w:r w:rsidRPr="0089303B">
        <w:rPr>
          <w:rFonts w:ascii="標楷體" w:eastAsia="標楷體" w:hAnsi="標楷體" w:hint="eastAsia"/>
          <w:sz w:val="28"/>
          <w:szCs w:val="28"/>
        </w:rPr>
        <w:t>月</w:t>
      </w:r>
      <w:r w:rsidR="009A34F6" w:rsidRPr="0089303B">
        <w:rPr>
          <w:rFonts w:ascii="標楷體" w:eastAsia="標楷體" w:hAnsi="標楷體" w:hint="eastAsia"/>
          <w:sz w:val="28"/>
          <w:szCs w:val="28"/>
        </w:rPr>
        <w:t>十</w:t>
      </w:r>
      <w:r w:rsidR="00692E2B">
        <w:rPr>
          <w:rFonts w:ascii="標楷體" w:eastAsia="標楷體" w:hAnsi="標楷體" w:hint="eastAsia"/>
          <w:sz w:val="28"/>
          <w:szCs w:val="28"/>
        </w:rPr>
        <w:t>八</w:t>
      </w:r>
      <w:r w:rsidRPr="0089303B">
        <w:rPr>
          <w:rFonts w:ascii="標楷體" w:eastAsia="標楷體" w:hAnsi="標楷體" w:hint="eastAsia"/>
          <w:sz w:val="28"/>
          <w:szCs w:val="28"/>
        </w:rPr>
        <w:t>日(星期</w:t>
      </w:r>
      <w:r w:rsidR="00114994" w:rsidRPr="0089303B"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)．下午</w:t>
      </w:r>
      <w:r w:rsidR="009A13AE" w:rsidRPr="0089303B">
        <w:rPr>
          <w:rFonts w:ascii="標楷體" w:eastAsia="標楷體" w:hAnsi="標楷體" w:hint="eastAsia"/>
          <w:sz w:val="28"/>
          <w:szCs w:val="28"/>
        </w:rPr>
        <w:t>四</w:t>
      </w:r>
      <w:r w:rsidRPr="0089303B">
        <w:rPr>
          <w:rFonts w:ascii="標楷體" w:eastAsia="標楷體" w:hAnsi="標楷體" w:hint="eastAsia"/>
          <w:sz w:val="28"/>
          <w:szCs w:val="28"/>
        </w:rPr>
        <w:t>時。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地點：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台北</w:t>
      </w:r>
      <w:r w:rsidR="005705A2">
        <w:rPr>
          <w:rFonts w:ascii="標楷體" w:eastAsia="標楷體" w:hAnsi="標楷體" w:hint="eastAsia"/>
          <w:sz w:val="28"/>
          <w:szCs w:val="28"/>
        </w:rPr>
        <w:t>凱撒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大飯店</w:t>
      </w:r>
      <w:r w:rsidRPr="0089303B">
        <w:rPr>
          <w:rFonts w:ascii="標楷體" w:eastAsia="標楷體" w:hAnsi="標楷體" w:hint="eastAsia"/>
          <w:sz w:val="28"/>
          <w:szCs w:val="28"/>
        </w:rPr>
        <w:t>(</w:t>
      </w:r>
      <w:r w:rsidR="005705A2">
        <w:rPr>
          <w:rFonts w:ascii="標楷體" w:eastAsia="標楷體" w:hAnsi="標楷體" w:hint="eastAsia"/>
          <w:sz w:val="28"/>
          <w:szCs w:val="28"/>
        </w:rPr>
        <w:t>上海</w:t>
      </w:r>
      <w:r w:rsidR="002450D7" w:rsidRPr="0089303B">
        <w:rPr>
          <w:rFonts w:ascii="標楷體" w:eastAsia="標楷體" w:hAnsi="標楷體" w:hint="eastAsia"/>
          <w:sz w:val="28"/>
          <w:szCs w:val="28"/>
        </w:rPr>
        <w:t>廳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) 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台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北市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忠孝西路一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段3</w:t>
      </w:r>
      <w:r w:rsidR="005705A2">
        <w:rPr>
          <w:rFonts w:ascii="標楷體" w:eastAsia="標楷體" w:hAnsi="標楷體" w:hint="eastAsia"/>
          <w:sz w:val="28"/>
          <w:szCs w:val="28"/>
        </w:rPr>
        <w:t>8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號</w:t>
      </w:r>
      <w:r w:rsidR="005705A2">
        <w:rPr>
          <w:rFonts w:ascii="標楷體" w:eastAsia="標楷體" w:hAnsi="標楷體" w:hint="eastAsia"/>
          <w:sz w:val="28"/>
          <w:szCs w:val="28"/>
        </w:rPr>
        <w:t>4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樓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出席：</w:t>
      </w:r>
    </w:p>
    <w:p w:rsidR="00835DE7" w:rsidRDefault="0089303B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 xml:space="preserve"> 理事：</w:t>
      </w:r>
      <w:r w:rsidR="00835DE7" w:rsidRPr="00835DE7">
        <w:rPr>
          <w:rFonts w:ascii="標楷體" w:eastAsia="標楷體" w:hAnsi="標楷體" w:hint="eastAsia"/>
          <w:sz w:val="28"/>
          <w:szCs w:val="28"/>
        </w:rPr>
        <w:t>蔡崇禮、黃正華、施智能、許榮隆、張宇旭、鄭瑞峯、</w:t>
      </w:r>
      <w:r w:rsidR="005705A2">
        <w:rPr>
          <w:rFonts w:ascii="標楷體" w:eastAsia="標楷體" w:hAnsi="標楷體" w:hint="eastAsia"/>
          <w:sz w:val="28"/>
          <w:szCs w:val="28"/>
        </w:rPr>
        <w:t>許美環、</w:t>
      </w:r>
    </w:p>
    <w:p w:rsid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35DE7">
        <w:rPr>
          <w:rFonts w:ascii="標楷體" w:eastAsia="標楷體" w:hAnsi="標楷體" w:hint="eastAsia"/>
          <w:sz w:val="28"/>
          <w:szCs w:val="28"/>
        </w:rPr>
        <w:t>彭世明、吳炳鑫、林俊誠、廖琪鋒、吳德棋、簡枝政、</w:t>
      </w:r>
      <w:r w:rsidR="00692E2B">
        <w:rPr>
          <w:rFonts w:ascii="標楷體" w:eastAsia="標楷體" w:hAnsi="標楷體" w:hint="eastAsia"/>
          <w:sz w:val="28"/>
          <w:szCs w:val="28"/>
        </w:rPr>
        <w:t>蔡尚諺</w:t>
      </w:r>
    </w:p>
    <w:p w:rsidR="00191BB9" w:rsidRPr="0089303B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705A2">
        <w:rPr>
          <w:rFonts w:ascii="標楷體" w:eastAsia="標楷體" w:hAnsi="標楷體" w:hint="eastAsia"/>
          <w:sz w:val="28"/>
          <w:szCs w:val="28"/>
        </w:rPr>
        <w:t>陳靜瑛</w:t>
      </w:r>
      <w:r w:rsidRPr="00835DE7">
        <w:rPr>
          <w:rFonts w:ascii="標楷體" w:eastAsia="標楷體" w:hAnsi="標楷體" w:hint="eastAsia"/>
          <w:sz w:val="28"/>
          <w:szCs w:val="28"/>
        </w:rPr>
        <w:t>、高慶平、黃東煌、翁振偉</w:t>
      </w:r>
      <w:r w:rsidR="005705A2" w:rsidRPr="00835DE7">
        <w:rPr>
          <w:rFonts w:ascii="標楷體" w:eastAsia="標楷體" w:hAnsi="標楷體" w:hint="eastAsia"/>
          <w:sz w:val="28"/>
          <w:szCs w:val="28"/>
        </w:rPr>
        <w:t>、廖淳凱、</w:t>
      </w:r>
      <w:r w:rsidR="00692E2B" w:rsidRPr="00835DE7">
        <w:rPr>
          <w:rFonts w:ascii="標楷體" w:eastAsia="標楷體" w:hAnsi="標楷體" w:hint="eastAsia"/>
          <w:sz w:val="28"/>
          <w:szCs w:val="28"/>
        </w:rPr>
        <w:t>闕修謙</w:t>
      </w:r>
      <w:r w:rsidRPr="00835DE7">
        <w:rPr>
          <w:rFonts w:ascii="標楷體" w:eastAsia="標楷體" w:hAnsi="標楷體" w:hint="eastAsia"/>
          <w:sz w:val="28"/>
          <w:szCs w:val="28"/>
        </w:rPr>
        <w:t xml:space="preserve">。 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835DE7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監事：</w:t>
      </w:r>
      <w:r w:rsidR="00835DE7" w:rsidRPr="00835DE7">
        <w:rPr>
          <w:rFonts w:ascii="標楷體" w:eastAsia="標楷體" w:hAnsi="標楷體" w:hint="eastAsia"/>
          <w:sz w:val="28"/>
          <w:szCs w:val="28"/>
        </w:rPr>
        <w:t>陳順郎、王滌資、蔡宜修、王惠鵬、許凱鈞</w:t>
      </w:r>
      <w:r w:rsidR="00692E2B" w:rsidRPr="00835DE7">
        <w:rPr>
          <w:rFonts w:ascii="標楷體" w:eastAsia="標楷體" w:hAnsi="標楷體" w:hint="eastAsia"/>
          <w:sz w:val="28"/>
          <w:szCs w:val="28"/>
        </w:rPr>
        <w:t>、黃人傑</w:t>
      </w:r>
      <w:r w:rsidR="00835DE7" w:rsidRPr="00835DE7">
        <w:rPr>
          <w:rFonts w:ascii="標楷體" w:eastAsia="標楷體" w:hAnsi="標楷體" w:hint="eastAsia"/>
          <w:sz w:val="28"/>
          <w:szCs w:val="28"/>
        </w:rPr>
        <w:t>。</w:t>
      </w:r>
      <w:r w:rsidR="00970234" w:rsidRPr="0089303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F4C43" w:rsidRPr="0089303B" w:rsidRDefault="00692E2B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35DE7">
        <w:rPr>
          <w:rFonts w:ascii="標楷體" w:eastAsia="標楷體" w:hAnsi="標楷體" w:hint="eastAsia"/>
          <w:sz w:val="28"/>
          <w:szCs w:val="28"/>
        </w:rPr>
        <w:t xml:space="preserve"> 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>請假：</w:t>
      </w:r>
      <w:r w:rsidRPr="00835DE7">
        <w:rPr>
          <w:rFonts w:ascii="標楷體" w:eastAsia="標楷體" w:hAnsi="標楷體" w:hint="eastAsia"/>
          <w:sz w:val="28"/>
          <w:szCs w:val="28"/>
        </w:rPr>
        <w:t>鄧啟銘</w:t>
      </w:r>
      <w:r w:rsidR="005705A2">
        <w:rPr>
          <w:rFonts w:ascii="標楷體" w:eastAsia="標楷體" w:hAnsi="標楷體" w:hint="eastAsia"/>
          <w:sz w:val="28"/>
          <w:szCs w:val="28"/>
        </w:rPr>
        <w:t>(理事)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。</w:t>
      </w:r>
    </w:p>
    <w:p w:rsidR="004D22F6" w:rsidRDefault="00970234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692E2B">
        <w:rPr>
          <w:rFonts w:ascii="標楷體" w:eastAsia="標楷體" w:hAnsi="標楷體" w:hint="eastAsia"/>
          <w:sz w:val="28"/>
          <w:szCs w:val="28"/>
        </w:rPr>
        <w:t xml:space="preserve"> </w:t>
      </w:r>
      <w:r w:rsidR="00455A1D" w:rsidRPr="0089303B">
        <w:rPr>
          <w:rFonts w:ascii="標楷體" w:eastAsia="標楷體" w:hAnsi="標楷體" w:hint="eastAsia"/>
          <w:sz w:val="28"/>
          <w:szCs w:val="28"/>
        </w:rPr>
        <w:t>列席：</w:t>
      </w:r>
      <w:r w:rsidR="00692E2B">
        <w:rPr>
          <w:rFonts w:ascii="標楷體" w:eastAsia="標楷體" w:hAnsi="標楷體" w:hint="eastAsia"/>
          <w:sz w:val="28"/>
          <w:szCs w:val="28"/>
        </w:rPr>
        <w:t>黃局長</w:t>
      </w:r>
      <w:r w:rsidR="00692E2B" w:rsidRPr="005705A2">
        <w:rPr>
          <w:rFonts w:ascii="新細明體" w:eastAsia="新細明體" w:hAnsi="新細明體" w:cs="新細明體" w:hint="eastAsia"/>
          <w:sz w:val="28"/>
          <w:szCs w:val="28"/>
        </w:rPr>
        <w:t>㯖</w:t>
      </w:r>
      <w:r w:rsidR="00692E2B">
        <w:rPr>
          <w:rFonts w:ascii="標楷體" w:eastAsia="標楷體" w:hAnsi="標楷體" w:hint="eastAsia"/>
          <w:sz w:val="28"/>
          <w:szCs w:val="28"/>
        </w:rPr>
        <w:t>昌、陳組長宏伯、黃科長鈺婷、歐陽瑋技正</w:t>
      </w:r>
      <w:r w:rsidR="008C6D5B">
        <w:rPr>
          <w:rFonts w:ascii="標楷體" w:eastAsia="標楷體" w:hAnsi="標楷體" w:hint="eastAsia"/>
          <w:sz w:val="28"/>
          <w:szCs w:val="28"/>
        </w:rPr>
        <w:t>、</w:t>
      </w:r>
    </w:p>
    <w:p w:rsidR="002B163C" w:rsidRPr="0089303B" w:rsidRDefault="004D22F6" w:rsidP="004D22F6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小英之友會</w:t>
      </w:r>
      <w:r w:rsidR="008C6D5B">
        <w:rPr>
          <w:rFonts w:ascii="標楷體" w:eastAsia="標楷體" w:hAnsi="標楷體" w:hint="eastAsia"/>
          <w:sz w:val="28"/>
          <w:szCs w:val="28"/>
        </w:rPr>
        <w:t>葉</w:t>
      </w:r>
      <w:r w:rsidR="008C6D5B">
        <w:rPr>
          <w:rFonts w:ascii="標楷體" w:eastAsia="標楷體" w:hAnsi="標楷體"/>
          <w:sz w:val="28"/>
          <w:szCs w:val="28"/>
        </w:rPr>
        <w:t>副</w:t>
      </w:r>
      <w:r w:rsidR="008C6D5B">
        <w:rPr>
          <w:rFonts w:ascii="標楷體" w:eastAsia="標楷體" w:hAnsi="標楷體" w:hint="eastAsia"/>
          <w:sz w:val="28"/>
          <w:szCs w:val="28"/>
        </w:rPr>
        <w:t>秘書長信義</w:t>
      </w:r>
      <w:r w:rsidR="00692E2B">
        <w:rPr>
          <w:rFonts w:ascii="標楷體" w:eastAsia="標楷體" w:hAnsi="標楷體" w:hint="eastAsia"/>
          <w:sz w:val="28"/>
          <w:szCs w:val="28"/>
        </w:rPr>
        <w:t>。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70234" w:rsidRPr="0089303B" w:rsidRDefault="0089303B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649F" w:rsidRPr="0089303B">
        <w:rPr>
          <w:rFonts w:ascii="標楷體" w:eastAsia="標楷體" w:hAnsi="標楷體" w:hint="eastAsia"/>
          <w:sz w:val="28"/>
          <w:szCs w:val="28"/>
        </w:rPr>
        <w:t>顧問：</w:t>
      </w:r>
      <w:r w:rsidR="00835DE7">
        <w:rPr>
          <w:rFonts w:ascii="標楷體" w:eastAsia="標楷體" w:hAnsi="標楷體" w:hint="eastAsia"/>
          <w:sz w:val="28"/>
          <w:szCs w:val="28"/>
        </w:rPr>
        <w:t>陳吉昌</w:t>
      </w:r>
    </w:p>
    <w:p w:rsidR="0017697D" w:rsidRPr="0089303B" w:rsidRDefault="0017697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9A34F6" w:rsidRPr="0089303B" w:rsidRDefault="009A34F6" w:rsidP="0089303B">
      <w:pPr>
        <w:pStyle w:val="a4"/>
        <w:spacing w:line="36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主席：蔡理事長崇禮                   紀錄：張總幹事金輝</w:t>
      </w:r>
    </w:p>
    <w:p w:rsidR="00105D80" w:rsidRPr="0089303B" w:rsidRDefault="00105D8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　一、報告出席人數：理事</w:t>
      </w:r>
      <w:r w:rsidR="00692E2B">
        <w:rPr>
          <w:rFonts w:ascii="標楷體" w:eastAsia="標楷體" w:hAnsi="標楷體" w:hint="eastAsia"/>
          <w:sz w:val="28"/>
          <w:szCs w:val="28"/>
        </w:rPr>
        <w:t>二</w:t>
      </w:r>
      <w:r w:rsidR="0089303B" w:rsidRPr="0089303B">
        <w:rPr>
          <w:rFonts w:ascii="標楷體" w:eastAsia="標楷體" w:hAnsi="標楷體" w:hint="eastAsia"/>
          <w:sz w:val="28"/>
          <w:szCs w:val="28"/>
        </w:rPr>
        <w:t>十</w:t>
      </w:r>
      <w:r w:rsidRPr="0089303B">
        <w:rPr>
          <w:rFonts w:ascii="標楷體" w:eastAsia="標楷體" w:hAnsi="標楷體" w:hint="eastAsia"/>
          <w:sz w:val="28"/>
          <w:szCs w:val="28"/>
        </w:rPr>
        <w:t>位；監事</w:t>
      </w:r>
      <w:r w:rsidR="00692E2B">
        <w:rPr>
          <w:rFonts w:ascii="標楷體" w:eastAsia="標楷體" w:hAnsi="標楷體" w:hint="eastAsia"/>
          <w:sz w:val="28"/>
          <w:szCs w:val="28"/>
        </w:rPr>
        <w:t>六</w:t>
      </w:r>
      <w:r w:rsidRPr="0089303B">
        <w:rPr>
          <w:rFonts w:ascii="標楷體" w:eastAsia="標楷體" w:hAnsi="標楷體" w:hint="eastAsia"/>
          <w:sz w:val="28"/>
          <w:szCs w:val="28"/>
        </w:rPr>
        <w:t>位。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二、主席宣佈開會。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三、通過本次會議議程。</w:t>
      </w:r>
    </w:p>
    <w:p w:rsidR="00B1700B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四、主席報告：(</w:t>
      </w:r>
      <w:r w:rsidR="0089303B" w:rsidRPr="0089303B">
        <w:rPr>
          <w:rFonts w:ascii="標楷體" w:eastAsia="標楷體" w:hAnsi="標楷體" w:hint="eastAsia"/>
          <w:sz w:val="28"/>
          <w:szCs w:val="28"/>
        </w:rPr>
        <w:t>蔡</w:t>
      </w:r>
      <w:r w:rsidR="00E007D7" w:rsidRPr="0089303B">
        <w:rPr>
          <w:rFonts w:ascii="標楷體" w:eastAsia="標楷體" w:hAnsi="標楷體" w:hint="eastAsia"/>
          <w:sz w:val="28"/>
          <w:szCs w:val="28"/>
        </w:rPr>
        <w:t>理事長</w:t>
      </w:r>
      <w:r w:rsidR="0089303B" w:rsidRPr="0089303B">
        <w:rPr>
          <w:rFonts w:ascii="標楷體" w:eastAsia="標楷體" w:hAnsi="標楷體" w:hint="eastAsia"/>
          <w:sz w:val="28"/>
          <w:szCs w:val="28"/>
        </w:rPr>
        <w:t>崇禮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89303B" w:rsidRPr="0089303B" w:rsidRDefault="007D224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2A4DD9" w:rsidRPr="008930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92E2B" w:rsidRDefault="00692E2B" w:rsidP="00692E2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各</w:t>
      </w:r>
      <w:r w:rsidRPr="00692E2B">
        <w:rPr>
          <w:rFonts w:ascii="標楷體" w:eastAsia="標楷體" w:hAnsi="標楷體"/>
          <w:sz w:val="28"/>
          <w:szCs w:val="28"/>
        </w:rPr>
        <w:t>位</w:t>
      </w:r>
      <w:r w:rsidRPr="00692E2B">
        <w:rPr>
          <w:rFonts w:ascii="標楷體" w:eastAsia="標楷體" w:hAnsi="標楷體" w:hint="eastAsia"/>
          <w:sz w:val="28"/>
          <w:szCs w:val="28"/>
        </w:rPr>
        <w:t>理</w:t>
      </w:r>
      <w:r w:rsidRPr="00692E2B">
        <w:rPr>
          <w:rFonts w:ascii="標楷體" w:eastAsia="標楷體" w:hAnsi="標楷體"/>
          <w:sz w:val="28"/>
          <w:szCs w:val="28"/>
        </w:rPr>
        <w:t>監事</w:t>
      </w:r>
      <w:r w:rsidRPr="00692E2B">
        <w:rPr>
          <w:rFonts w:ascii="標楷體" w:eastAsia="標楷體" w:hAnsi="標楷體" w:hint="eastAsia"/>
          <w:sz w:val="28"/>
          <w:szCs w:val="28"/>
        </w:rPr>
        <w:t>，大</w:t>
      </w:r>
      <w:r w:rsidRPr="00692E2B">
        <w:rPr>
          <w:rFonts w:ascii="標楷體" w:eastAsia="標楷體" w:hAnsi="標楷體"/>
          <w:sz w:val="28"/>
          <w:szCs w:val="28"/>
        </w:rPr>
        <w:t>家</w:t>
      </w:r>
      <w:r w:rsidRPr="00692E2B">
        <w:rPr>
          <w:rFonts w:ascii="標楷體" w:eastAsia="標楷體" w:hAnsi="標楷體" w:hint="eastAsia"/>
          <w:sz w:val="28"/>
          <w:szCs w:val="28"/>
        </w:rPr>
        <w:t>好</w:t>
      </w:r>
      <w:r w:rsidRPr="00692E2B">
        <w:rPr>
          <w:rFonts w:ascii="標楷體" w:eastAsia="標楷體" w:hAnsi="標楷體"/>
          <w:sz w:val="28"/>
          <w:szCs w:val="28"/>
        </w:rPr>
        <w:t>！</w:t>
      </w:r>
    </w:p>
    <w:p w:rsidR="00692E2B" w:rsidRPr="00692E2B" w:rsidRDefault="00692E2B" w:rsidP="00692E2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今年農藥銷售已進入尾聲，近幾個月來的颱風讓農業產生空前的損害，其連帶影響明年生意，不在少數。新任防檢局黃</w:t>
      </w:r>
      <w:r w:rsidRPr="00692E2B">
        <w:rPr>
          <w:rFonts w:ascii="新細明體" w:eastAsia="新細明體" w:hAnsi="新細明體" w:cs="新細明體" w:hint="eastAsia"/>
          <w:sz w:val="28"/>
          <w:szCs w:val="28"/>
        </w:rPr>
        <w:t>㯖</w:t>
      </w:r>
      <w:r w:rsidRPr="00692E2B">
        <w:rPr>
          <w:rFonts w:ascii="標楷體" w:eastAsia="標楷體" w:hAnsi="標楷體" w:hint="eastAsia"/>
          <w:sz w:val="28"/>
          <w:szCs w:val="28"/>
        </w:rPr>
        <w:t>昌局長，就任後，了解狀況，讓法令修向比較實際可行的方向。</w:t>
      </w:r>
    </w:p>
    <w:p w:rsidR="00692E2B" w:rsidRPr="00692E2B" w:rsidRDefault="00692E2B" w:rsidP="00692E2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692E2B" w:rsidRPr="00692E2B" w:rsidRDefault="00692E2B" w:rsidP="00692E2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防檢局最近已公告和11月09日法規討論，讓我們深深感覺，我們植保界還有明天。有關討論的法規，詳細情形，農藥小組會提出報告。雖然它是修法，須經必要程序，但總是個好方向，期望早日通過立法。其中不在討論議案，有關改變製造工廠，劉副組長有提到民國92年較簡易的要求。因為以後國際大廠的合併，或產品的賣出，改變製造工廠事件勢必頻繁。我們希望只要提出適當文件（</w:t>
      </w:r>
      <w:r w:rsidRPr="00692E2B">
        <w:rPr>
          <w:rFonts w:ascii="標楷體" w:eastAsia="標楷體" w:hAnsi="標楷體"/>
          <w:sz w:val="28"/>
          <w:szCs w:val="28"/>
        </w:rPr>
        <w:t>LOA, Production Certificate）</w:t>
      </w:r>
      <w:r w:rsidRPr="00692E2B">
        <w:rPr>
          <w:rFonts w:ascii="標楷體" w:eastAsia="標楷體" w:hAnsi="標楷體" w:hint="eastAsia"/>
          <w:sz w:val="28"/>
          <w:szCs w:val="28"/>
        </w:rPr>
        <w:t>及Specification 報告即可，等同性事後</w:t>
      </w:r>
      <w:bookmarkStart w:id="0" w:name="_GoBack"/>
      <w:bookmarkEnd w:id="0"/>
      <w:r w:rsidRPr="00692E2B">
        <w:rPr>
          <w:rFonts w:ascii="標楷體" w:eastAsia="標楷體" w:hAnsi="標楷體" w:hint="eastAsia"/>
          <w:sz w:val="28"/>
          <w:szCs w:val="28"/>
        </w:rPr>
        <w:t>查驗。這件事，我們要跟CropLife 一起大力爭取。</w:t>
      </w:r>
    </w:p>
    <w:p w:rsidR="00692E2B" w:rsidRPr="00692E2B" w:rsidRDefault="00692E2B" w:rsidP="00692E2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692E2B" w:rsidRPr="00692E2B" w:rsidRDefault="00692E2B" w:rsidP="00692E2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有關肥料法規問題，8月4日和肥料小組拜會新任農糧署署長 陳建斌先生，希望</w:t>
      </w:r>
      <w:r w:rsidRPr="00692E2B">
        <w:rPr>
          <w:rFonts w:ascii="標楷體" w:eastAsia="標楷體" w:hAnsi="標楷體" w:hint="cs"/>
          <w:sz w:val="28"/>
          <w:szCs w:val="28"/>
        </w:rPr>
        <w:t xml:space="preserve">Push </w:t>
      </w:r>
      <w:r w:rsidRPr="00692E2B">
        <w:rPr>
          <w:rFonts w:ascii="標楷體" w:eastAsia="標楷體" w:hAnsi="標楷體" w:hint="eastAsia"/>
          <w:sz w:val="28"/>
          <w:szCs w:val="28"/>
        </w:rPr>
        <w:t>檢驗不合格者，可由政府指定的其它單位檢驗</w:t>
      </w:r>
      <w:r w:rsidRPr="00692E2B">
        <w:rPr>
          <w:rFonts w:ascii="標楷體" w:eastAsia="標楷體" w:hAnsi="標楷體"/>
          <w:sz w:val="28"/>
          <w:szCs w:val="28"/>
        </w:rPr>
        <w:t>。</w:t>
      </w:r>
      <w:r w:rsidRPr="00692E2B">
        <w:rPr>
          <w:rFonts w:ascii="標楷體" w:eastAsia="標楷體" w:hAnsi="標楷體"/>
          <w:sz w:val="28"/>
          <w:szCs w:val="28"/>
        </w:rPr>
        <w:tab/>
      </w:r>
    </w:p>
    <w:p w:rsidR="00692E2B" w:rsidRPr="00692E2B" w:rsidRDefault="00692E2B" w:rsidP="00692E2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692E2B" w:rsidRPr="00692E2B" w:rsidRDefault="00692E2B" w:rsidP="00692E2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本次1</w:t>
      </w:r>
      <w:r w:rsidRPr="00692E2B">
        <w:rPr>
          <w:rFonts w:ascii="標楷體" w:eastAsia="標楷體" w:hAnsi="標楷體"/>
          <w:sz w:val="28"/>
          <w:szCs w:val="28"/>
        </w:rPr>
        <w:t>0</w:t>
      </w:r>
      <w:r w:rsidRPr="00692E2B">
        <w:rPr>
          <w:rFonts w:ascii="標楷體" w:eastAsia="標楷體" w:hAnsi="標楷體" w:hint="eastAsia"/>
          <w:sz w:val="28"/>
          <w:szCs w:val="28"/>
        </w:rPr>
        <w:t>月旅遊，在總幹事精心策畫下，吃好、住好，行車平安。旅行社詳細說明，讓我</w:t>
      </w:r>
      <w:r w:rsidR="008C6D5B">
        <w:rPr>
          <w:rFonts w:ascii="標楷體" w:eastAsia="標楷體" w:hAnsi="標楷體" w:hint="eastAsia"/>
          <w:sz w:val="28"/>
          <w:szCs w:val="28"/>
        </w:rPr>
        <w:t>們增</w:t>
      </w:r>
      <w:r w:rsidRPr="00692E2B">
        <w:rPr>
          <w:rFonts w:ascii="標楷體" w:eastAsia="標楷體" w:hAnsi="標楷體" w:hint="eastAsia"/>
          <w:sz w:val="28"/>
          <w:szCs w:val="28"/>
        </w:rPr>
        <w:t>長知識。也利用這個機會，感謝陳前理事長吉昌，引領我們參</w:t>
      </w:r>
      <w:r w:rsidRPr="00692E2B">
        <w:rPr>
          <w:rFonts w:ascii="標楷體" w:eastAsia="標楷體" w:hAnsi="標楷體" w:hint="eastAsia"/>
          <w:sz w:val="28"/>
          <w:szCs w:val="28"/>
        </w:rPr>
        <w:lastRenderedPageBreak/>
        <w:t>觀優質工廠及其獨到運作。</w:t>
      </w:r>
    </w:p>
    <w:p w:rsidR="000D4241" w:rsidRPr="0089303B" w:rsidRDefault="00247594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14787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五、監事會致詞：(</w:t>
      </w:r>
      <w:r w:rsidR="00835DE7">
        <w:rPr>
          <w:rFonts w:ascii="標楷體" w:eastAsia="標楷體" w:hAnsi="標楷體" w:hint="eastAsia"/>
          <w:sz w:val="28"/>
          <w:szCs w:val="28"/>
        </w:rPr>
        <w:t>陳</w:t>
      </w:r>
      <w:r w:rsidR="002F3F70" w:rsidRPr="0089303B">
        <w:rPr>
          <w:rFonts w:ascii="標楷體" w:eastAsia="標楷體" w:hAnsi="標楷體" w:hint="eastAsia"/>
          <w:sz w:val="28"/>
          <w:szCs w:val="28"/>
        </w:rPr>
        <w:t>常務監事</w:t>
      </w:r>
      <w:r w:rsidR="00835DE7">
        <w:rPr>
          <w:rFonts w:ascii="標楷體" w:eastAsia="標楷體" w:hAnsi="標楷體" w:hint="eastAsia"/>
          <w:sz w:val="28"/>
          <w:szCs w:val="28"/>
        </w:rPr>
        <w:t>順郎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392AF1" w:rsidRPr="0089303B" w:rsidRDefault="00240765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40765" w:rsidRDefault="000F0CDA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理事長、各位理、監事：</w:t>
      </w:r>
    </w:p>
    <w:p w:rsidR="005705A2" w:rsidRPr="0089303B" w:rsidRDefault="005705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3B0302" w:rsidRPr="0089303B" w:rsidRDefault="00B933A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392AF1"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5705A2">
        <w:rPr>
          <w:rFonts w:ascii="標楷體" w:eastAsia="標楷體" w:hAnsi="標楷體" w:hint="eastAsia"/>
          <w:sz w:val="28"/>
          <w:szCs w:val="28"/>
        </w:rPr>
        <w:t>大家好!時間過得很快，</w:t>
      </w:r>
      <w:r w:rsidR="0077453C">
        <w:rPr>
          <w:rFonts w:ascii="標楷體" w:eastAsia="標楷體" w:hAnsi="標楷體" w:hint="eastAsia"/>
          <w:sz w:val="28"/>
          <w:szCs w:val="28"/>
        </w:rPr>
        <w:t>今天已是今年最後一次理、監事會，綜觀公會這段時日，沒特別收支財務問題，今天要審查明年度的收支預算，請各監事詳閱預算表，若有問題，於會中審查預算時提出，</w:t>
      </w:r>
      <w:r w:rsidR="00392AF1" w:rsidRPr="0089303B">
        <w:rPr>
          <w:rFonts w:ascii="標楷體" w:eastAsia="標楷體" w:hAnsi="標楷體" w:hint="eastAsia"/>
          <w:sz w:val="28"/>
          <w:szCs w:val="28"/>
        </w:rPr>
        <w:t>謝謝！</w:t>
      </w:r>
    </w:p>
    <w:p w:rsidR="00094EE8" w:rsidRPr="00AF5932" w:rsidRDefault="00094EE8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40765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六、來賓致詞：</w:t>
      </w:r>
    </w:p>
    <w:p w:rsidR="005705A2" w:rsidRDefault="005705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8238B" w:rsidRDefault="005705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0004B">
        <w:rPr>
          <w:rFonts w:ascii="標楷體" w:eastAsia="標楷體" w:hAnsi="標楷體" w:hint="eastAsia"/>
          <w:sz w:val="28"/>
          <w:szCs w:val="28"/>
        </w:rPr>
        <w:t>陳顧問吉昌：</w:t>
      </w:r>
    </w:p>
    <w:p w:rsidR="00692E2B" w:rsidRDefault="0080004B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大家好！</w:t>
      </w:r>
      <w:r w:rsidR="00692E2B">
        <w:rPr>
          <w:rFonts w:ascii="標楷體" w:eastAsia="標楷體" w:hAnsi="標楷體" w:hint="eastAsia"/>
          <w:sz w:val="28"/>
          <w:szCs w:val="28"/>
        </w:rPr>
        <w:t>這次自強活動感謝大家賞光，蒞臨指導，但因為時間較晚，未克讓大家一一廠區詳細參觀，有點遺憾，希望下次有機會，再好好招待各位。</w:t>
      </w:r>
    </w:p>
    <w:p w:rsidR="00692E2B" w:rsidRDefault="00692E2B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七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>、報告事項：</w:t>
      </w:r>
    </w:p>
    <w:p w:rsidR="00392AF1" w:rsidRPr="0089303B" w:rsidRDefault="00392AF1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31C32" w:rsidRPr="0089303B" w:rsidRDefault="00AF1B1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(</w:t>
      </w:r>
      <w:r w:rsidR="00991D3C">
        <w:rPr>
          <w:rFonts w:ascii="標楷體" w:eastAsia="標楷體" w:hAnsi="標楷體" w:hint="eastAsia"/>
          <w:sz w:val="28"/>
          <w:szCs w:val="28"/>
        </w:rPr>
        <w:t>一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)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會務報告及詢問：(張總幹事金輝)</w:t>
      </w:r>
    </w:p>
    <w:p w:rsidR="006D1DB0" w:rsidRPr="0089303B" w:rsidRDefault="006D1DB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(1)</w:t>
      </w:r>
      <w:r w:rsidRPr="00692E2B">
        <w:rPr>
          <w:rFonts w:ascii="標楷體" w:eastAsia="標楷體" w:hAnsi="標楷體" w:hint="eastAsia"/>
          <w:sz w:val="28"/>
          <w:szCs w:val="28"/>
        </w:rPr>
        <w:tab/>
        <w:t>會員動態：本會迄105年11月17日止，貿易商會員計有92家；零售商會員計有17家，共計109家。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/>
          <w:sz w:val="28"/>
          <w:szCs w:val="28"/>
        </w:rPr>
        <w:t xml:space="preserve">   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(2)本會一０五年度會員會費收繳情形(迄一０五年11月18日止)，詳如下</w:t>
      </w:r>
      <w:r>
        <w:rPr>
          <w:rFonts w:ascii="標楷體" w:eastAsia="標楷體" w:hAnsi="標楷體" w:hint="eastAsia"/>
          <w:sz w:val="28"/>
          <w:szCs w:val="28"/>
        </w:rPr>
        <w:t>列</w:t>
      </w:r>
      <w:r w:rsidRPr="00692E2B">
        <w:rPr>
          <w:rFonts w:ascii="標楷體" w:eastAsia="標楷體" w:hAnsi="標楷體" w:hint="eastAsia"/>
          <w:sz w:val="28"/>
          <w:szCs w:val="28"/>
        </w:rPr>
        <w:t>：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 xml:space="preserve">        (一)應收金額：新臺幣1,434,250元   ( 100% ) 。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 xml:space="preserve">        (二)已收金額：新臺幣1,419,250元   (98.95 %)。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92E2B">
        <w:rPr>
          <w:rFonts w:ascii="標楷體" w:eastAsia="標楷體" w:hAnsi="標楷體" w:hint="eastAsia"/>
          <w:sz w:val="28"/>
          <w:szCs w:val="28"/>
        </w:rPr>
        <w:t xml:space="preserve"> 僅剩一家貿易商未繳錢，本會將再行催繳，不然就予退會。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(3）本會2016年廣告收入為410,000.-，已全部收齊。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(4)依據上次理、監事會決議，本會於九月份購置國際牌電冰箱乙台，費用為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 xml:space="preserve">    11,400.-。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(5)有關免登記植物保護資材乙案，本會發文全體會員，最後蒐集會員提報之資材清單共計有45項，並於9/13行文防檢局，而防檢局訂於11/24(四)上午</w:t>
      </w:r>
    </w:p>
    <w:p w:rsid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開會討論，請有關注此議題之同仁踴躍前往參加。</w:t>
      </w:r>
      <w:r w:rsidR="008C6D5B">
        <w:rPr>
          <w:rFonts w:ascii="標楷體" w:eastAsia="標楷體" w:hAnsi="標楷體" w:hint="eastAsia"/>
          <w:sz w:val="28"/>
          <w:szCs w:val="28"/>
        </w:rPr>
        <w:t>(</w:t>
      </w:r>
      <w:r w:rsidR="008C6D5B">
        <w:rPr>
          <w:rFonts w:ascii="標楷體" w:eastAsia="標楷體" w:hAnsi="標楷體"/>
          <w:sz w:val="28"/>
          <w:szCs w:val="28"/>
        </w:rPr>
        <w:t>防檢局</w:t>
      </w:r>
      <w:r w:rsidR="008C6D5B">
        <w:rPr>
          <w:rFonts w:ascii="標楷體" w:eastAsia="標楷體" w:hAnsi="標楷體" w:hint="eastAsia"/>
          <w:sz w:val="28"/>
          <w:szCs w:val="28"/>
        </w:rPr>
        <w:t>後</w:t>
      </w:r>
      <w:r w:rsidR="008C6D5B">
        <w:rPr>
          <w:rFonts w:ascii="標楷體" w:eastAsia="標楷體" w:hAnsi="標楷體"/>
          <w:sz w:val="28"/>
          <w:szCs w:val="28"/>
        </w:rPr>
        <w:t>又變更開會日期。)</w:t>
      </w:r>
    </w:p>
    <w:p w:rsidR="008C6D5B" w:rsidRPr="00692E2B" w:rsidRDefault="008C6D5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lastRenderedPageBreak/>
        <w:t>(6) 有鑑於販售證明即將實施，沒有登記的防治對象，勢已不能合法推薦。本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 xml:space="preserve">    會請會員填報自家產品有想延伸、增加防治對象者，提交本會彙整，本會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 xml:space="preserve">    將建請防檢局考慮以橋接方式延伸、增加防治對象，該案本會整理後，共</w:t>
      </w:r>
    </w:p>
    <w:p w:rsid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 xml:space="preserve">    有數十藥劑，並於11/9防檢局開農藥管理法修法會議後，直接面交陳宏</w:t>
      </w:r>
    </w:p>
    <w:p w:rsid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92E2B">
        <w:rPr>
          <w:rFonts w:ascii="標楷體" w:eastAsia="標楷體" w:hAnsi="標楷體" w:hint="eastAsia"/>
          <w:sz w:val="28"/>
          <w:szCs w:val="28"/>
        </w:rPr>
        <w:t>伯組長處理。</w:t>
      </w:r>
    </w:p>
    <w:p w:rsidR="004F1601" w:rsidRDefault="004F1601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4F1601" w:rsidRDefault="004F1601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※</w:t>
      </w:r>
      <w:r w:rsidRPr="004F1601">
        <w:rPr>
          <w:rFonts w:ascii="標楷體" w:eastAsia="標楷體" w:hAnsi="標楷體" w:hint="eastAsia"/>
          <w:b/>
          <w:sz w:val="28"/>
          <w:szCs w:val="28"/>
        </w:rPr>
        <w:t>陳組長列席表示處理原則如下:</w:t>
      </w:r>
    </w:p>
    <w:p w:rsidR="004F1601" w:rsidRPr="00213B4A" w:rsidRDefault="004F1601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3B4A">
        <w:rPr>
          <w:rFonts w:ascii="標楷體" w:eastAsia="標楷體" w:hAnsi="標楷體" w:hint="eastAsia"/>
          <w:b/>
          <w:sz w:val="28"/>
          <w:szCs w:val="28"/>
        </w:rPr>
        <w:t xml:space="preserve"> 1、相同有效成分、不同劑型、含量，延伸至相同作物、相同病蟲害者，</w:t>
      </w:r>
    </w:p>
    <w:p w:rsidR="004F1601" w:rsidRPr="00213B4A" w:rsidRDefault="004F1601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b/>
          <w:sz w:val="28"/>
          <w:szCs w:val="28"/>
        </w:rPr>
      </w:pPr>
      <w:r w:rsidRPr="00213B4A">
        <w:rPr>
          <w:rFonts w:ascii="標楷體" w:eastAsia="標楷體" w:hAnsi="標楷體" w:hint="eastAsia"/>
          <w:b/>
          <w:sz w:val="28"/>
          <w:szCs w:val="28"/>
        </w:rPr>
        <w:t xml:space="preserve">     原則上同意，由本局辦理。</w:t>
      </w:r>
    </w:p>
    <w:p w:rsidR="004F1601" w:rsidRPr="00213B4A" w:rsidRDefault="004F1601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b/>
          <w:sz w:val="28"/>
          <w:szCs w:val="28"/>
        </w:rPr>
      </w:pPr>
      <w:r w:rsidRPr="00213B4A">
        <w:rPr>
          <w:rFonts w:ascii="標楷體" w:eastAsia="標楷體" w:hAnsi="標楷體" w:hint="eastAsia"/>
          <w:b/>
          <w:sz w:val="28"/>
          <w:szCs w:val="28"/>
        </w:rPr>
        <w:t xml:space="preserve">  2、同上但延伸至不同作物、病蟲害者，由廠商向藥毒所申辦。(如納乃得)</w:t>
      </w:r>
    </w:p>
    <w:p w:rsidR="004F1601" w:rsidRPr="00213B4A" w:rsidRDefault="004F1601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b/>
          <w:sz w:val="28"/>
          <w:szCs w:val="28"/>
        </w:rPr>
      </w:pPr>
      <w:r w:rsidRPr="00213B4A">
        <w:rPr>
          <w:rFonts w:ascii="標楷體" w:eastAsia="標楷體" w:hAnsi="標楷體" w:hint="eastAsia"/>
          <w:b/>
          <w:sz w:val="28"/>
          <w:szCs w:val="28"/>
        </w:rPr>
        <w:t xml:space="preserve">  3、已禁用或限制擴大使用者，不同意辦理。(如滅大松)</w:t>
      </w:r>
    </w:p>
    <w:p w:rsidR="004F1601" w:rsidRPr="00213B4A" w:rsidRDefault="004F1601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b/>
          <w:sz w:val="28"/>
          <w:szCs w:val="28"/>
        </w:rPr>
      </w:pPr>
      <w:r w:rsidRPr="00213B4A">
        <w:rPr>
          <w:rFonts w:ascii="標楷體" w:eastAsia="標楷體" w:hAnsi="標楷體" w:hint="eastAsia"/>
          <w:b/>
          <w:sz w:val="28"/>
          <w:szCs w:val="28"/>
        </w:rPr>
        <w:t xml:space="preserve">  4、不同混合劑或單劑之間的延伸，既使是相同作物或病蟲害，亦須向藥毒</w:t>
      </w:r>
    </w:p>
    <w:p w:rsidR="004F1601" w:rsidRPr="00213B4A" w:rsidRDefault="004F1601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b/>
          <w:sz w:val="28"/>
          <w:szCs w:val="28"/>
        </w:rPr>
      </w:pPr>
      <w:r w:rsidRPr="00213B4A">
        <w:rPr>
          <w:rFonts w:ascii="標楷體" w:eastAsia="標楷體" w:hAnsi="標楷體" w:hint="eastAsia"/>
          <w:b/>
          <w:sz w:val="28"/>
          <w:szCs w:val="28"/>
        </w:rPr>
        <w:t xml:space="preserve">     所申請。</w:t>
      </w:r>
    </w:p>
    <w:p w:rsidR="004F1601" w:rsidRPr="00213B4A" w:rsidRDefault="004F1601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b/>
          <w:sz w:val="28"/>
          <w:szCs w:val="28"/>
        </w:rPr>
      </w:pPr>
      <w:r w:rsidRPr="00213B4A">
        <w:rPr>
          <w:rFonts w:ascii="標楷體" w:eastAsia="標楷體" w:hAnsi="標楷體" w:hint="eastAsia"/>
          <w:b/>
          <w:sz w:val="28"/>
          <w:szCs w:val="28"/>
        </w:rPr>
        <w:t xml:space="preserve">  5、若延伸有涉及8年保護期者，不予申辦。</w:t>
      </w:r>
    </w:p>
    <w:p w:rsidR="004F1601" w:rsidRPr="00213B4A" w:rsidRDefault="004F1601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b/>
          <w:sz w:val="28"/>
          <w:szCs w:val="28"/>
        </w:rPr>
      </w:pPr>
      <w:r w:rsidRPr="00213B4A">
        <w:rPr>
          <w:rFonts w:ascii="標楷體" w:eastAsia="標楷體" w:hAnsi="標楷體" w:hint="eastAsia"/>
          <w:b/>
          <w:sz w:val="28"/>
          <w:szCs w:val="28"/>
        </w:rPr>
        <w:t xml:space="preserve">  6、</w:t>
      </w:r>
      <w:r w:rsidR="00213B4A" w:rsidRPr="00213B4A">
        <w:rPr>
          <w:rFonts w:ascii="標楷體" w:eastAsia="標楷體" w:hAnsi="標楷體" w:hint="eastAsia"/>
          <w:b/>
          <w:sz w:val="28"/>
          <w:szCs w:val="28"/>
        </w:rPr>
        <w:t>粒劑、液劑、粉劑間之延伸，需考量使用方法，不一定可為。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(7)報告上次理、監事會（105.08.19.）迄今的行事紀要：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09.26  到中興大學，參加農田土壤肥料乘載量:探討生物炭及農業與畜產廢棄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 xml:space="preserve">       堆肥於農田土壤之施用研討會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 xml:space="preserve">10.01  理事長代表參加廖年亨尊翁告別式於台中殯儀館。       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10.06  參加管科會活動；農業科技產學合作經驗分享與實地觀摩會—南投奕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 xml:space="preserve">       青莊園。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10.12  參加管科會活動；農業科技產學合作經驗分享與實地觀摩會—南港台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 xml:space="preserve">       北找茶園。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10.23~25  本會辦理自強活動南國博物館參訪三天兩夜行程。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10.27  參加市商會70週年大會暨商人節慶祝大會於國軍英雄館，領取績優會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 xml:space="preserve">       務人員獎牌。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11.04  參加作物發展永續協會台北分會會員大會於國賓飯店12樓樓外樓。</w:t>
      </w:r>
    </w:p>
    <w:p w:rsid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11.09  參加防檢局農藥管理法及農藥理化性及毒理試驗準則修法會議，會中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92E2B">
        <w:rPr>
          <w:rFonts w:ascii="標楷體" w:eastAsia="標楷體" w:hAnsi="標楷體" w:hint="eastAsia"/>
          <w:sz w:val="28"/>
          <w:szCs w:val="28"/>
        </w:rPr>
        <w:t>有諸多政策鬆綁，稍待由農藥召集人詳細報告。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(8) 本次自強活動原本報名人數為47名，超過一台遊覽車，故情商理事長夫</w:t>
      </w:r>
    </w:p>
    <w:p w:rsid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92E2B">
        <w:rPr>
          <w:rFonts w:ascii="標楷體" w:eastAsia="標楷體" w:hAnsi="標楷體" w:hint="eastAsia"/>
          <w:sz w:val="28"/>
          <w:szCs w:val="28"/>
        </w:rPr>
        <w:t>人秀蓮姐邀請其合唱團同仁參與報名，分擔費用，故報名總數56位，但</w:t>
      </w:r>
    </w:p>
    <w:p w:rsidR="00846A30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92E2B">
        <w:rPr>
          <w:rFonts w:ascii="標楷體" w:eastAsia="標楷體" w:hAnsi="標楷體" w:hint="eastAsia"/>
          <w:sz w:val="28"/>
          <w:szCs w:val="28"/>
        </w:rPr>
        <w:t>有2名臨時不能來，所以實際出發人數是54位，分兩台遊覽車，由美景</w:t>
      </w:r>
    </w:p>
    <w:p w:rsidR="00846A30" w:rsidRDefault="00846A30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2E2B" w:rsidRPr="00692E2B">
        <w:rPr>
          <w:rFonts w:ascii="標楷體" w:eastAsia="標楷體" w:hAnsi="標楷體" w:hint="eastAsia"/>
          <w:sz w:val="28"/>
          <w:szCs w:val="28"/>
        </w:rPr>
        <w:t>旅行社承辦，這次參訪故宮南院、佛陀紀念館、奇美博物館等三大主題，</w:t>
      </w:r>
    </w:p>
    <w:p w:rsidR="00846A30" w:rsidRDefault="00846A30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2E2B" w:rsidRPr="00692E2B">
        <w:rPr>
          <w:rFonts w:ascii="標楷體" w:eastAsia="標楷體" w:hAnsi="標楷體" w:hint="eastAsia"/>
          <w:sz w:val="28"/>
          <w:szCs w:val="28"/>
        </w:rPr>
        <w:t>配合其他景點還有餐食、住宿，皆有很高的評價，其他要感謝聯利農業科</w:t>
      </w:r>
    </w:p>
    <w:p w:rsidR="00846A30" w:rsidRDefault="00846A30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2E2B" w:rsidRPr="00692E2B">
        <w:rPr>
          <w:rFonts w:ascii="標楷體" w:eastAsia="標楷體" w:hAnsi="標楷體" w:hint="eastAsia"/>
          <w:sz w:val="28"/>
          <w:szCs w:val="28"/>
        </w:rPr>
        <w:t>技公司陳吉昌董事長的熱情款待，還有天公做美，以及大家的配合，使這</w:t>
      </w:r>
    </w:p>
    <w:p w:rsidR="00846A30" w:rsidRDefault="00846A30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2E2B" w:rsidRPr="00692E2B">
        <w:rPr>
          <w:rFonts w:ascii="標楷體" w:eastAsia="標楷體" w:hAnsi="標楷體" w:hint="eastAsia"/>
          <w:sz w:val="28"/>
          <w:szCs w:val="28"/>
        </w:rPr>
        <w:t>次活動圓滿完成，總計本次活動共計花費440,000.-，報名費收入為</w:t>
      </w:r>
    </w:p>
    <w:p w:rsidR="00846A30" w:rsidRDefault="00846A30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2E2B" w:rsidRPr="00692E2B">
        <w:rPr>
          <w:rFonts w:ascii="標楷體" w:eastAsia="標楷體" w:hAnsi="標楷體" w:hint="eastAsia"/>
          <w:sz w:val="28"/>
          <w:szCs w:val="28"/>
        </w:rPr>
        <w:t>301,650.-，故本會實際支出為138,350.-，較本會預算200,000.-還有相</w:t>
      </w:r>
    </w:p>
    <w:p w:rsidR="00692E2B" w:rsidRPr="00692E2B" w:rsidRDefault="00846A30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692E2B" w:rsidRPr="00692E2B">
        <w:rPr>
          <w:rFonts w:ascii="標楷體" w:eastAsia="標楷體" w:hAnsi="標楷體" w:hint="eastAsia"/>
          <w:sz w:val="28"/>
          <w:szCs w:val="28"/>
        </w:rPr>
        <w:t>當差距，相關網頁已製作完畢並公告周知。</w:t>
      </w: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692E2B" w:rsidRPr="00692E2B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(9)本會於11/16與中興大學土壤調查試驗中心簽約，若有肥料送該中心檢驗</w:t>
      </w:r>
    </w:p>
    <w:p w:rsidR="00846A30" w:rsidRDefault="00692E2B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 xml:space="preserve">   者，憑本會會員證影本其費用可九折優待，感謝肥料委員會張召集人宇旭</w:t>
      </w:r>
    </w:p>
    <w:p w:rsidR="00C724FC" w:rsidRPr="00073589" w:rsidRDefault="00846A30" w:rsidP="00692E2B">
      <w:pPr>
        <w:pStyle w:val="a4"/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92E2B" w:rsidRPr="00692E2B">
        <w:rPr>
          <w:rFonts w:ascii="標楷體" w:eastAsia="標楷體" w:hAnsi="標楷體" w:hint="eastAsia"/>
          <w:sz w:val="28"/>
          <w:szCs w:val="28"/>
        </w:rPr>
        <w:t>之努力。</w:t>
      </w:r>
      <w:r w:rsidR="00C724FC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6C3735" w:rsidRDefault="006C3735" w:rsidP="006C3735">
      <w:pPr>
        <w:pStyle w:val="a4"/>
        <w:spacing w:line="360" w:lineRule="exact"/>
        <w:ind w:leftChars="-1" w:left="-2" w:firstLine="2"/>
        <w:rPr>
          <w:rFonts w:ascii="標楷體" w:eastAsia="標楷體"/>
          <w:sz w:val="26"/>
        </w:rPr>
      </w:pPr>
    </w:p>
    <w:p w:rsidR="00A54CF4" w:rsidRDefault="00F61962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（</w:t>
      </w:r>
      <w:r w:rsidR="00991D3C">
        <w:rPr>
          <w:rFonts w:ascii="標楷體" w:eastAsia="標楷體" w:hAnsi="標楷體" w:hint="eastAsia"/>
          <w:sz w:val="28"/>
          <w:szCs w:val="28"/>
        </w:rPr>
        <w:t>二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Pr="0089303B">
        <w:rPr>
          <w:rFonts w:ascii="標楷體" w:eastAsia="標楷體" w:hAnsi="標楷體" w:hint="eastAsia"/>
          <w:sz w:val="28"/>
          <w:szCs w:val="28"/>
        </w:rPr>
        <w:t>農藥委員會報告（</w:t>
      </w:r>
      <w:r w:rsidR="00C01BBA">
        <w:rPr>
          <w:rFonts w:ascii="標楷體" w:eastAsia="標楷體" w:hAnsi="標楷體" w:hint="eastAsia"/>
          <w:sz w:val="28"/>
          <w:szCs w:val="28"/>
        </w:rPr>
        <w:t>高</w:t>
      </w:r>
      <w:r w:rsidRPr="0089303B">
        <w:rPr>
          <w:rFonts w:ascii="標楷體" w:eastAsia="標楷體" w:hAnsi="標楷體" w:hint="eastAsia"/>
          <w:sz w:val="28"/>
          <w:szCs w:val="28"/>
        </w:rPr>
        <w:t>召集人</w:t>
      </w:r>
      <w:r w:rsidR="00C01BBA">
        <w:rPr>
          <w:rFonts w:ascii="標楷體" w:eastAsia="標楷體" w:hAnsi="標楷體" w:hint="eastAsia"/>
          <w:sz w:val="28"/>
          <w:szCs w:val="28"/>
        </w:rPr>
        <w:t>慶平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</w:p>
    <w:p w:rsidR="0089303B" w:rsidRPr="0089303B" w:rsidRDefault="008930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F61962" w:rsidRPr="0089303B" w:rsidRDefault="00F61962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  大家好！</w:t>
      </w:r>
      <w:r w:rsidR="00DD7374" w:rsidRPr="0089303B">
        <w:rPr>
          <w:rFonts w:ascii="標楷體" w:eastAsia="標楷體" w:hAnsi="標楷體" w:hint="eastAsia"/>
          <w:sz w:val="28"/>
          <w:szCs w:val="28"/>
        </w:rPr>
        <w:t>現在進行農藥委員會報告：</w:t>
      </w:r>
    </w:p>
    <w:p w:rsidR="005D01DC" w:rsidRPr="0089303B" w:rsidRDefault="00F61962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sz w:val="28"/>
          <w:szCs w:val="28"/>
        </w:rPr>
      </w:pPr>
      <w:r w:rsidRPr="00846A30">
        <w:rPr>
          <w:rFonts w:ascii="標楷體" w:eastAsia="標楷體" w:hAnsi="Courier New" w:hint="eastAsia"/>
          <w:sz w:val="28"/>
          <w:szCs w:val="28"/>
        </w:rPr>
        <w:t>新局長黃</w:t>
      </w:r>
      <w:r w:rsidRPr="00846A30">
        <w:rPr>
          <w:rFonts w:ascii="新細明體" w:hAnsi="新細明體" w:cs="新細明體" w:hint="eastAsia"/>
          <w:sz w:val="28"/>
          <w:szCs w:val="28"/>
        </w:rPr>
        <w:t>㯖</w:t>
      </w:r>
      <w:r w:rsidRPr="00846A30">
        <w:rPr>
          <w:rFonts w:ascii="標楷體" w:eastAsia="標楷體" w:hAnsi="Courier New" w:hint="eastAsia"/>
          <w:sz w:val="28"/>
          <w:szCs w:val="28"/>
        </w:rPr>
        <w:t>昌上任後的一些新的舉措：除了決定定期陳報延長半年才實施，也不必填寫農民身分證號外，並有下列事項已完成或進行中。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sz w:val="28"/>
          <w:szCs w:val="28"/>
        </w:rPr>
      </w:pP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sz w:val="28"/>
          <w:szCs w:val="28"/>
        </w:rPr>
      </w:pPr>
      <w:r w:rsidRPr="00846A30">
        <w:rPr>
          <w:rFonts w:ascii="標楷體" w:eastAsia="標楷體" w:hAnsi="Courier New" w:hint="eastAsia"/>
          <w:sz w:val="28"/>
          <w:szCs w:val="28"/>
        </w:rPr>
        <w:t>1. 農藥其他成份限量規格之合理化：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sz w:val="28"/>
          <w:szCs w:val="28"/>
        </w:rPr>
      </w:pP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sz w:val="28"/>
          <w:szCs w:val="28"/>
        </w:rPr>
        <w:t xml:space="preserve">    11月4日</w:t>
      </w:r>
      <w:r w:rsidRPr="00846A30">
        <w:rPr>
          <w:rFonts w:ascii="標楷體" w:eastAsia="標楷體" w:hAnsi="Courier New" w:hint="eastAsia"/>
          <w:bCs/>
          <w:sz w:val="28"/>
          <w:szCs w:val="28"/>
        </w:rPr>
        <w:t>已公告農藥標準規格準則修正，其他成份以不超過農藥標準規格準則附件第三條為基準。以後雖標示無標出大於0.1%的其他成份，只要不超過農藥標準規格準則附件第三條所列標準，一律不會受到裁罰。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sz w:val="28"/>
          <w:szCs w:val="28"/>
        </w:rPr>
      </w:pP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sz w:val="28"/>
          <w:szCs w:val="28"/>
        </w:rPr>
        <w:t>2. 11月09日修法會議：</w:t>
      </w:r>
      <w:r w:rsidRPr="00846A30">
        <w:rPr>
          <w:rFonts w:ascii="標楷體" w:eastAsia="標楷體" w:hAnsi="Courier New" w:hint="eastAsia"/>
          <w:bCs/>
          <w:sz w:val="28"/>
          <w:szCs w:val="28"/>
        </w:rPr>
        <w:t>重點如下，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>(</w:t>
      </w:r>
      <w:r w:rsidRPr="00846A30">
        <w:rPr>
          <w:rFonts w:ascii="標楷體" w:eastAsia="標楷體" w:hAnsi="Courier New"/>
          <w:bCs/>
          <w:sz w:val="28"/>
          <w:szCs w:val="28"/>
        </w:rPr>
        <w:t>1)</w:t>
      </w:r>
      <w:r w:rsidRPr="00846A30">
        <w:rPr>
          <w:rFonts w:ascii="標楷體" w:eastAsia="標楷體" w:hAnsi="Courier New" w:hint="eastAsia"/>
          <w:bCs/>
          <w:sz w:val="28"/>
          <w:szCs w:val="28"/>
        </w:rPr>
        <w:t>標示變更，如舊標示所陳述是事實，舊包裝在其有效期內，不應該回收。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>(2)登記滿15年農藥許可證展延，考量刪除檢附毒理資料的必要。但政府會不斷評估已核准農藥，對安全有疑慮產品，尤其是國際上認為有致癌風險的農藥，業者需提供必要的毒理試驗資料。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>(3)專供特定防疫、檢疫用產品，應屬少量但急迫需要的產品。不受農藥管理法第九條之限制，不需登記而經中央主管機關核准後進口或製造銷售。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>(4)以後用在於研究(包括登記)、教育示範，貿易商亦可以直接進口少量農藥原體，而不限於農藥生產業者。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>(5)農藥廣告擬開放自主管理。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>(6)農藥使用者，違反使用範圍，但其農產品沒有超過衛生主管單位規定的容許量，政府對使用者實施安全用藥教育。如再次違反或拒絕教育者，處罰之。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>(7)邊境查獲偽、禁、劣藥，牽涉到海關緝私條例，能否勒令退運， 需再檢討。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>(8)免登記植保資材的管理正由各單位溝通，訂定一個新的辦法。</w:t>
      </w:r>
    </w:p>
    <w:p w:rsidR="00846A30" w:rsidRPr="006C1F8B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>(9)申請微生物製劑登記，需提供其微生物種源寄存於中央主管機關核准之國內、外寄存單位之證明文件。申請國外微生物製劑登記者，另須提供其微生物品系或血清型之鑑定及鑑別方法。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>(10)黃局長特別提及，修法之下一步是簡化農藥田間試驗準則及試驗規範。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 xml:space="preserve">   </w:t>
      </w:r>
      <w:r w:rsidRPr="00846A30">
        <w:rPr>
          <w:rFonts w:ascii="標楷體" w:eastAsia="標楷體" w:hAnsi="Courier New" w:hint="eastAsia"/>
          <w:sz w:val="28"/>
          <w:szCs w:val="28"/>
        </w:rPr>
        <w:t>以上之修法待各項檢討事項定案後，仍需送立法院審查通過。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sz w:val="28"/>
          <w:szCs w:val="28"/>
        </w:rPr>
      </w:pPr>
    </w:p>
    <w:p w:rsid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sz w:val="28"/>
          <w:szCs w:val="28"/>
        </w:rPr>
        <w:t>3. 11月09日修法會議公會建議事項</w:t>
      </w:r>
      <w:r w:rsidR="000502E0">
        <w:rPr>
          <w:rFonts w:ascii="標楷體" w:eastAsia="標楷體" w:hAnsi="Courier New" w:hint="eastAsia"/>
          <w:sz w:val="28"/>
          <w:szCs w:val="28"/>
        </w:rPr>
        <w:t>，</w:t>
      </w:r>
      <w:r w:rsidRPr="00846A30">
        <w:rPr>
          <w:rFonts w:ascii="標楷體" w:eastAsia="標楷體" w:hAnsi="Courier New" w:hint="eastAsia"/>
          <w:sz w:val="28"/>
          <w:szCs w:val="28"/>
        </w:rPr>
        <w:t>會議</w:t>
      </w:r>
      <w:r w:rsidRPr="00846A30">
        <w:rPr>
          <w:rFonts w:ascii="標楷體" w:eastAsia="標楷體" w:hAnsi="Courier New" w:hint="eastAsia"/>
          <w:bCs/>
          <w:sz w:val="28"/>
          <w:szCs w:val="28"/>
        </w:rPr>
        <w:t>臨時提案</w:t>
      </w:r>
      <w:r w:rsidR="000502E0">
        <w:rPr>
          <w:rFonts w:ascii="標楷體" w:eastAsia="標楷體" w:hAnsi="Courier New" w:hint="eastAsia"/>
          <w:bCs/>
          <w:sz w:val="28"/>
          <w:szCs w:val="28"/>
        </w:rPr>
        <w:t>；</w:t>
      </w:r>
    </w:p>
    <w:p w:rsidR="000502E0" w:rsidRPr="00846A30" w:rsidRDefault="000502E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</w:p>
    <w:p w:rsidR="000502E0" w:rsidRPr="000502E0" w:rsidRDefault="00846A30" w:rsidP="000502E0">
      <w:pPr>
        <w:pStyle w:val="af1"/>
        <w:numPr>
          <w:ilvl w:val="0"/>
          <w:numId w:val="46"/>
        </w:numPr>
        <w:spacing w:line="360" w:lineRule="exact"/>
        <w:ind w:leftChars="0"/>
        <w:rPr>
          <w:rFonts w:ascii="標楷體" w:eastAsia="標楷體" w:hAnsi="Courier New"/>
          <w:bCs/>
          <w:sz w:val="28"/>
          <w:szCs w:val="28"/>
        </w:rPr>
      </w:pPr>
      <w:r w:rsidRPr="000502E0">
        <w:rPr>
          <w:rFonts w:ascii="標楷體" w:eastAsia="標楷體" w:hAnsi="Courier New" w:hint="eastAsia"/>
          <w:bCs/>
          <w:sz w:val="28"/>
          <w:szCs w:val="28"/>
        </w:rPr>
        <w:t>特定用途農藥第二條第二款，無論來料加工，或拿國內生產農藥經加工或</w:t>
      </w:r>
    </w:p>
    <w:p w:rsidR="00846A30" w:rsidRPr="000502E0" w:rsidRDefault="00846A30" w:rsidP="000502E0">
      <w:pPr>
        <w:spacing w:line="360" w:lineRule="exact"/>
        <w:ind w:left="1" w:firstLineChars="200" w:firstLine="560"/>
        <w:rPr>
          <w:rFonts w:ascii="標楷體" w:eastAsia="標楷體" w:hAnsi="Courier New"/>
          <w:bCs/>
          <w:sz w:val="28"/>
          <w:szCs w:val="28"/>
        </w:rPr>
      </w:pPr>
      <w:r w:rsidRPr="000502E0">
        <w:rPr>
          <w:rFonts w:ascii="標楷體" w:eastAsia="標楷體" w:hAnsi="Courier New" w:hint="eastAsia"/>
          <w:bCs/>
          <w:sz w:val="28"/>
          <w:szCs w:val="28"/>
        </w:rPr>
        <w:t>分裝後，專供輸出者，其核准，應考慮貿易商也可以申請。</w:t>
      </w:r>
    </w:p>
    <w:p w:rsidR="000502E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>乙.農藥田間試驗準則第五條附件三，農藥田間試驗場次，在混合劑中，建議</w:t>
      </w:r>
    </w:p>
    <w:p w:rsidR="000502E0" w:rsidRDefault="00846A30" w:rsidP="000502E0">
      <w:pPr>
        <w:spacing w:line="360" w:lineRule="exact"/>
        <w:ind w:left="1" w:firstLineChars="200" w:firstLine="560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>修改，由需個別單劑改為只要個別單劑對該欲申請作物均設有容許量，其</w:t>
      </w:r>
    </w:p>
    <w:p w:rsidR="00846A30" w:rsidRPr="00846A30" w:rsidRDefault="00846A30" w:rsidP="000502E0">
      <w:pPr>
        <w:spacing w:line="360" w:lineRule="exact"/>
        <w:ind w:left="1" w:firstLineChars="200" w:firstLine="560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>殘留試驗只須做一場。此針對某些產品，沒有單劑出現。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>丙.在農藥許可證中，目前有原製字、原進字、製字、進字等四種，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 xml:space="preserve">   以後希望有委製字。國外的產品，委託台灣工廠代工。防檢局管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 xml:space="preserve">   轄的動物用藥已經有這種證，農藥委製字許可證，防檢局和國際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 xml:space="preserve">   外商都支持。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  <w:r w:rsidRPr="00846A30">
        <w:rPr>
          <w:rFonts w:ascii="標楷體" w:eastAsia="標楷體" w:hAnsi="Courier New" w:hint="eastAsia"/>
          <w:bCs/>
          <w:sz w:val="28"/>
          <w:szCs w:val="28"/>
        </w:rPr>
        <w:t>丁. 功力化學公司的提案。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bCs/>
          <w:sz w:val="28"/>
          <w:szCs w:val="28"/>
        </w:rPr>
      </w:pP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sz w:val="28"/>
          <w:szCs w:val="28"/>
        </w:rPr>
      </w:pPr>
      <w:r w:rsidRPr="00846A30">
        <w:rPr>
          <w:rFonts w:ascii="標楷體" w:eastAsia="標楷體" w:hAnsi="Courier New" w:hint="eastAsia"/>
          <w:sz w:val="28"/>
          <w:szCs w:val="28"/>
        </w:rPr>
        <w:t>4. 農藥延伸使用：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sz w:val="28"/>
          <w:szCs w:val="28"/>
        </w:rPr>
      </w:pPr>
      <w:r w:rsidRPr="00846A30">
        <w:rPr>
          <w:rFonts w:ascii="標楷體" w:eastAsia="標楷體" w:hAnsi="Courier New" w:hint="eastAsia"/>
          <w:sz w:val="28"/>
          <w:szCs w:val="28"/>
        </w:rPr>
        <w:t xml:space="preserve">   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sz w:val="28"/>
          <w:szCs w:val="28"/>
        </w:rPr>
      </w:pPr>
      <w:r w:rsidRPr="00846A30">
        <w:rPr>
          <w:rFonts w:ascii="標楷體" w:eastAsia="標楷體" w:hAnsi="Courier New" w:hint="eastAsia"/>
          <w:sz w:val="28"/>
          <w:szCs w:val="28"/>
        </w:rPr>
        <w:t>據10月13日及31日聯合晚報報導，9月及10月時農糧署抽驗國小學童營養午餐，發現部份蔬菜農藥超標或違法使用。如達特南雖登記於十字花科蔬菜及空心菜等，卻被驗出違法使用於未登記的莧菜。一些學者認為理論上，此藥劑應無理由不能使用於莧菜只是缺少合法登記。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sz w:val="28"/>
          <w:szCs w:val="28"/>
        </w:rPr>
      </w:pP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sz w:val="28"/>
          <w:szCs w:val="28"/>
        </w:rPr>
      </w:pPr>
      <w:r w:rsidRPr="00846A30">
        <w:rPr>
          <w:rFonts w:ascii="標楷體" w:eastAsia="標楷體" w:hAnsi="Courier New" w:hint="eastAsia"/>
          <w:sz w:val="28"/>
          <w:szCs w:val="28"/>
        </w:rPr>
        <w:t>為此，由防檢局黃局長主導，由防檢局會同藥毒所進行校園營養午餐常用到的50種蔬菜的病蟲害用藥，擴大可用藥劑的延伸使用範圍。經討論在74種農藥中，刪除毒理方面有問題的農藥，決定找出50種農藥，開放延伸使用，並訂定其殘留容許量及其安全採收期。此等農藥並將擴大考慮延伸使用於一些較少農藥登記的作物，如一些中草藥、芋頭、薑、仙草、紫蘇、杭菊、甜菜等。使不同作物的同一種病蟲害皆可用同一種藥劑，而不需重新登記。於10月31日送諮議會討論。預計經諮議會通過後，將於年底前公告實施。</w:t>
      </w:r>
    </w:p>
    <w:p w:rsidR="00846A30" w:rsidRPr="00846A30" w:rsidRDefault="00846A30" w:rsidP="00846A30">
      <w:pPr>
        <w:spacing w:line="360" w:lineRule="exact"/>
        <w:ind w:left="1"/>
        <w:rPr>
          <w:rFonts w:ascii="標楷體" w:eastAsia="標楷體" w:hAnsi="Courier New"/>
          <w:sz w:val="28"/>
          <w:szCs w:val="28"/>
        </w:rPr>
      </w:pPr>
    </w:p>
    <w:p w:rsidR="00A734E3" w:rsidRPr="0089303B" w:rsidRDefault="00A734E3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（</w:t>
      </w:r>
      <w:r w:rsidR="00991D3C">
        <w:rPr>
          <w:rFonts w:ascii="標楷體" w:eastAsia="標楷體" w:hAnsi="標楷體" w:hint="eastAsia"/>
          <w:sz w:val="28"/>
          <w:szCs w:val="28"/>
        </w:rPr>
        <w:t>三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Pr="0089303B">
        <w:rPr>
          <w:rFonts w:ascii="標楷體" w:eastAsia="標楷體" w:hAnsi="標楷體" w:hint="eastAsia"/>
          <w:sz w:val="28"/>
          <w:szCs w:val="28"/>
        </w:rPr>
        <w:t>肥料委員會報告（</w:t>
      </w:r>
      <w:r w:rsidR="00C724FC">
        <w:rPr>
          <w:rFonts w:ascii="標楷體" w:eastAsia="標楷體" w:hAnsi="標楷體" w:hint="eastAsia"/>
          <w:sz w:val="28"/>
          <w:szCs w:val="28"/>
        </w:rPr>
        <w:t>張召集人宇旭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</w:p>
    <w:p w:rsidR="00284384" w:rsidRPr="0089303B" w:rsidRDefault="00F61962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8278EF" w:rsidRPr="0089303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EF3E96" w:rsidRDefault="00EF3E96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理事長、各位理、監事同仁</w:t>
      </w:r>
      <w:r w:rsidR="006D1DB0" w:rsidRPr="0089303B">
        <w:rPr>
          <w:rFonts w:ascii="標楷體" w:eastAsia="標楷體" w:hAnsi="標楷體" w:hint="eastAsia"/>
          <w:sz w:val="28"/>
          <w:szCs w:val="28"/>
        </w:rPr>
        <w:t>，大家好</w:t>
      </w:r>
      <w:r w:rsidRPr="0089303B">
        <w:rPr>
          <w:rFonts w:ascii="標楷體" w:eastAsia="標楷體" w:hAnsi="標楷體" w:hint="eastAsia"/>
          <w:sz w:val="28"/>
          <w:szCs w:val="28"/>
        </w:rPr>
        <w:t>：</w:t>
      </w:r>
    </w:p>
    <w:p w:rsidR="00C724FC" w:rsidRDefault="00C724FC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6C1F8B" w:rsidRDefault="006C1F8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本次有二點報告:</w:t>
      </w:r>
    </w:p>
    <w:p w:rsidR="00131A9C" w:rsidRPr="00131A9C" w:rsidRDefault="006C1F8B" w:rsidP="00131A9C">
      <w:pPr>
        <w:pStyle w:val="af1"/>
        <w:numPr>
          <w:ilvl w:val="0"/>
          <w:numId w:val="4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中興大學土壤調查試驗中心與本會簽訂合約，只要出示本會會員證影本即可享九折優惠</w:t>
      </w:r>
      <w:r w:rsidR="007A51BA">
        <w:rPr>
          <w:rFonts w:ascii="標楷體" w:eastAsia="標楷體" w:hAnsi="標楷體" w:hint="eastAsia"/>
          <w:sz w:val="28"/>
          <w:szCs w:val="28"/>
        </w:rPr>
        <w:t>。</w:t>
      </w:r>
    </w:p>
    <w:p w:rsidR="00C724FC" w:rsidRDefault="007A51BA" w:rsidP="007A51BA">
      <w:pPr>
        <w:pStyle w:val="af1"/>
        <w:numPr>
          <w:ilvl w:val="0"/>
          <w:numId w:val="4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8/4拜會農糧署署長所討論之肥料管理法建議修正項目，將於近期之肥</w:t>
      </w:r>
      <w:r>
        <w:rPr>
          <w:rFonts w:ascii="標楷體" w:eastAsia="標楷體" w:hAnsi="標楷體" w:hint="eastAsia"/>
          <w:sz w:val="28"/>
          <w:szCs w:val="28"/>
        </w:rPr>
        <w:lastRenderedPageBreak/>
        <w:t>料諮議會討論，時間可能</w:t>
      </w:r>
      <w:r w:rsidR="008C6D5B">
        <w:rPr>
          <w:rFonts w:ascii="標楷體" w:eastAsia="標楷體" w:hAnsi="標楷體" w:hint="eastAsia"/>
          <w:sz w:val="28"/>
          <w:szCs w:val="28"/>
        </w:rPr>
        <w:t>在月底</w:t>
      </w:r>
      <w:r>
        <w:rPr>
          <w:rFonts w:ascii="標楷體" w:eastAsia="標楷體" w:hAnsi="標楷體" w:hint="eastAsia"/>
          <w:sz w:val="28"/>
          <w:szCs w:val="28"/>
        </w:rPr>
        <w:t>，本會之賴顧問錫卿與林進國是諮議會委員，預期我們期待的</w:t>
      </w:r>
      <w:r w:rsidR="00131A9C">
        <w:rPr>
          <w:rFonts w:ascii="標楷體" w:eastAsia="標楷體" w:hAnsi="標楷體" w:hint="eastAsia"/>
          <w:sz w:val="28"/>
          <w:szCs w:val="28"/>
        </w:rPr>
        <w:t>肥料</w:t>
      </w:r>
      <w:r>
        <w:rPr>
          <w:rFonts w:ascii="標楷體" w:eastAsia="標楷體" w:hAnsi="標楷體" w:hint="eastAsia"/>
          <w:sz w:val="28"/>
          <w:szCs w:val="28"/>
        </w:rPr>
        <w:t>登記證有效期限由4年改為5年的修正案，也會在年底送交立法院。</w:t>
      </w:r>
    </w:p>
    <w:p w:rsidR="007A51BA" w:rsidRDefault="007A51BA" w:rsidP="007A51BA">
      <w:pPr>
        <w:pStyle w:val="af1"/>
        <w:spacing w:line="360" w:lineRule="exact"/>
        <w:ind w:leftChars="0" w:left="721"/>
        <w:rPr>
          <w:rFonts w:ascii="標楷體" w:eastAsia="標楷體" w:hAnsi="標楷體"/>
          <w:sz w:val="28"/>
          <w:szCs w:val="28"/>
        </w:rPr>
      </w:pPr>
    </w:p>
    <w:p w:rsidR="00525F00" w:rsidRDefault="003C23A2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>八</w:t>
      </w:r>
      <w:r w:rsidR="00191BB9" w:rsidRPr="00C92EB3">
        <w:rPr>
          <w:rFonts w:ascii="標楷體" w:eastAsia="標楷體" w:hAnsi="標楷體" w:hint="eastAsia"/>
          <w:sz w:val="28"/>
          <w:szCs w:val="28"/>
        </w:rPr>
        <w:t>、討論事項：</w:t>
      </w:r>
    </w:p>
    <w:p w:rsidR="00991D3C" w:rsidRPr="00C92EB3" w:rsidRDefault="00991D3C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>(一)</w:t>
      </w:r>
      <w:r w:rsidRPr="007A51BA">
        <w:rPr>
          <w:rFonts w:ascii="標楷體" w:eastAsia="標楷體" w:hint="eastAsia"/>
          <w:sz w:val="28"/>
          <w:szCs w:val="28"/>
        </w:rPr>
        <w:tab/>
        <w:t>請稽核本會一０五年度七～十月份財務收支狀況案。(理事長交議)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     說  明：一０五年度七～十月財務收支狀況表(詳如附件一至四)，請予</w:t>
      </w:r>
    </w:p>
    <w:p w:rsid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</w:t>
      </w:r>
      <w:r w:rsidRPr="007A51BA">
        <w:rPr>
          <w:rFonts w:ascii="標楷體" w:eastAsia="標楷體" w:hint="eastAsia"/>
          <w:sz w:val="28"/>
          <w:szCs w:val="28"/>
        </w:rPr>
        <w:t>審核。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理事會決議：照案通過。 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>監事會決議：無異議通過。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>(二)</w:t>
      </w:r>
      <w:r w:rsidRPr="007A51BA">
        <w:rPr>
          <w:rFonts w:ascii="標楷體" w:eastAsia="標楷體" w:hint="eastAsia"/>
          <w:sz w:val="28"/>
          <w:szCs w:val="28"/>
        </w:rPr>
        <w:tab/>
        <w:t>請討論本會一０六年度歲入歲出預算案及一０六年度工作計畫案。</w:t>
      </w:r>
    </w:p>
    <w:p w:rsid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>(理事長交議)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     說  明：依據工商團體財務處理辦法第十一條規定，工商團體應於年度</w:t>
      </w:r>
    </w:p>
    <w:p w:rsid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</w:t>
      </w:r>
      <w:r w:rsidRPr="007A51BA">
        <w:rPr>
          <w:rFonts w:ascii="標楷體" w:eastAsia="標楷體" w:hint="eastAsia"/>
          <w:sz w:val="28"/>
          <w:szCs w:val="28"/>
        </w:rPr>
        <w:t>開始前兩個月，由理事會編造年度工作計畫及收支預算表(如附</w:t>
      </w:r>
    </w:p>
    <w:p w:rsid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</w:t>
      </w:r>
      <w:r w:rsidRPr="007A51BA">
        <w:rPr>
          <w:rFonts w:ascii="標楷體" w:eastAsia="標楷體" w:hint="eastAsia"/>
          <w:sz w:val="28"/>
          <w:szCs w:val="28"/>
        </w:rPr>
        <w:t>件五及六)送監事會審核，造具審核意見書，提經會員大會通過</w:t>
      </w:r>
    </w:p>
    <w:p w:rsid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</w:t>
      </w:r>
      <w:r w:rsidRPr="007A51BA">
        <w:rPr>
          <w:rFonts w:ascii="標楷體" w:eastAsia="標楷體" w:hint="eastAsia"/>
          <w:sz w:val="28"/>
          <w:szCs w:val="28"/>
        </w:rPr>
        <w:t>後，於年度開始前報請主管機關備查。會員大會因故未能及時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</w:t>
      </w:r>
      <w:r w:rsidRPr="007A51BA">
        <w:rPr>
          <w:rFonts w:ascii="標楷體" w:eastAsia="標楷體" w:hint="eastAsia"/>
          <w:sz w:val="28"/>
          <w:szCs w:val="28"/>
        </w:rPr>
        <w:t>召開，應先報主管機關，事後提報大會追認。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理事會決議：照案通過。 </w:t>
      </w:r>
    </w:p>
    <w:p w:rsid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>監事會決議：無異議通過。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>(三)</w:t>
      </w:r>
      <w:r w:rsidRPr="007A51BA">
        <w:rPr>
          <w:rFonts w:ascii="標楷體" w:eastAsia="標楷體" w:hint="eastAsia"/>
          <w:sz w:val="28"/>
          <w:szCs w:val="28"/>
        </w:rPr>
        <w:tab/>
        <w:t>請討論本會明年度理、監事聯席會一０六年度之例行會議預定日期案。(理事長交議)</w:t>
      </w:r>
    </w:p>
    <w:p w:rsidR="00255D8C" w:rsidRPr="007A51BA" w:rsidRDefault="00255D8C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255D8C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    說  明：依據本會章程第三十七條規定，擬定明年(一０六年度)理、事聯</w:t>
      </w:r>
    </w:p>
    <w:p w:rsidR="007A51BA" w:rsidRPr="007A51BA" w:rsidRDefault="00255D8C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</w:t>
      </w:r>
      <w:r w:rsidR="007A51BA" w:rsidRPr="007A51BA">
        <w:rPr>
          <w:rFonts w:ascii="標楷體" w:eastAsia="標楷體" w:hint="eastAsia"/>
          <w:sz w:val="28"/>
          <w:szCs w:val="28"/>
        </w:rPr>
        <w:t>席會之開會日期，詳如下列：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/>
          <w:sz w:val="28"/>
          <w:szCs w:val="28"/>
        </w:rPr>
        <w:t xml:space="preserve">                                         </w:t>
      </w:r>
    </w:p>
    <w:p w:rsidR="007A51BA" w:rsidRPr="007A51BA" w:rsidRDefault="00255D8C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</w:t>
      </w:r>
      <w:r w:rsidR="007A51BA" w:rsidRPr="007A51BA">
        <w:rPr>
          <w:rFonts w:ascii="標楷體" w:eastAsia="標楷體" w:hint="eastAsia"/>
          <w:sz w:val="28"/>
          <w:szCs w:val="28"/>
        </w:rPr>
        <w:t>(1)106.02.10.(星期五、正月十四日) 第九屆第八次理、監事聯席會。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      註：通過本會105年度之決算。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     (2)106.04.07.(星期五)：第九屆第九次理、監事聯席會。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lastRenderedPageBreak/>
        <w:t xml:space="preserve">      註：審查會員之資格及大會提案。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     (3)106.05.12.(星期五)：第九屆第三次會員大會。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     (4)106.08.25.(星期五)：第九屆第十次理、監事聯席會。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     (5)106.11.17.(星期五)：第九屆第十一次理、監事聯席會。</w:t>
      </w:r>
    </w:p>
    <w:p w:rsidR="007A51BA" w:rsidRPr="00255D8C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理事會決議：照案通過。 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>監事會決議：無異議通過。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   (四) 請討論本會第九屆第三次會員大會之召開日期及其地點案。(理事長交議)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        說  明：依據本會章程第三十二條規定，每年應召開會員大會一次。</w:t>
      </w:r>
    </w:p>
    <w:p w:rsidR="007A51BA" w:rsidRDefault="00255D8C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</w:t>
      </w:r>
      <w:r w:rsidR="007A51BA" w:rsidRPr="007A51BA">
        <w:rPr>
          <w:rFonts w:ascii="標楷體" w:eastAsia="標楷體" w:hint="eastAsia"/>
          <w:sz w:val="28"/>
          <w:szCs w:val="28"/>
        </w:rPr>
        <w:t>本會第九屆第三次會員大會暫訂於106.05.12.(星期五)，</w:t>
      </w:r>
    </w:p>
    <w:p w:rsidR="007A51BA" w:rsidRPr="007A51BA" w:rsidRDefault="00255D8C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</w:t>
      </w:r>
      <w:r w:rsidR="007A51BA" w:rsidRPr="007A51BA">
        <w:rPr>
          <w:rFonts w:ascii="標楷體" w:eastAsia="標楷體" w:hint="eastAsia"/>
          <w:sz w:val="28"/>
          <w:szCs w:val="28"/>
        </w:rPr>
        <w:t>假台北凱撒大飯店召開。提請討論。</w:t>
      </w:r>
    </w:p>
    <w:p w:rsidR="00255D8C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           註：本會第九屆第二次會員大會(105.05.13.)已於台北凱撒大飯</w:t>
      </w:r>
    </w:p>
    <w:p w:rsidR="007A51BA" w:rsidRPr="007A51BA" w:rsidRDefault="00255D8C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</w:t>
      </w:r>
      <w:r w:rsidR="007A51BA" w:rsidRPr="007A51BA">
        <w:rPr>
          <w:rFonts w:ascii="標楷體" w:eastAsia="標楷體" w:hint="eastAsia"/>
          <w:sz w:val="28"/>
          <w:szCs w:val="28"/>
        </w:rPr>
        <w:t>店圓滿召開。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理事會決議：照案通過。 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>監事會決議：無異議通過。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   (五)請討論本會二Ｏ一七年最新會員名錄之編印案。(理事長交議)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255D8C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     說  明：本會一０五年度會員之入會及退會家數甚多，故有必要依慣例</w:t>
      </w:r>
    </w:p>
    <w:p w:rsidR="00255D8C" w:rsidRDefault="00255D8C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</w:t>
      </w:r>
      <w:r w:rsidR="007A51BA" w:rsidRPr="007A51BA">
        <w:rPr>
          <w:rFonts w:ascii="標楷體" w:eastAsia="標楷體" w:hint="eastAsia"/>
          <w:sz w:val="28"/>
          <w:szCs w:val="28"/>
        </w:rPr>
        <w:t>每年籌劃編印最新會員名錄，以便明(一０六)年度會員大會</w:t>
      </w:r>
    </w:p>
    <w:p w:rsidR="007A51BA" w:rsidRPr="007A51BA" w:rsidRDefault="00255D8C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</w:t>
      </w:r>
      <w:r w:rsidR="007A51BA" w:rsidRPr="007A51BA">
        <w:rPr>
          <w:rFonts w:ascii="標楷體" w:eastAsia="標楷體" w:hint="eastAsia"/>
          <w:sz w:val="28"/>
          <w:szCs w:val="28"/>
        </w:rPr>
        <w:t>時，分發全體會員。請推選會刊主編負責人。提請討論。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C724FC" w:rsidRPr="00C724FC" w:rsidRDefault="00255D8C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決  議:共同推舉林常務理事俊誠當</w:t>
      </w:r>
      <w:r w:rsidRPr="00255D8C">
        <w:rPr>
          <w:rFonts w:ascii="標楷體" w:eastAsia="標楷體" w:hint="eastAsia"/>
          <w:sz w:val="28"/>
          <w:szCs w:val="28"/>
        </w:rPr>
        <w:t>會刊主編負責人</w:t>
      </w:r>
      <w:r>
        <w:rPr>
          <w:rFonts w:ascii="標楷體" w:eastAsia="標楷體" w:hint="eastAsia"/>
          <w:sz w:val="28"/>
          <w:szCs w:val="28"/>
        </w:rPr>
        <w:t>。</w:t>
      </w:r>
    </w:p>
    <w:p w:rsidR="00BB3B3B" w:rsidRPr="003E4DC3" w:rsidRDefault="00BB3B3B" w:rsidP="00BB3B3B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  <w:r w:rsidRPr="003E4DC3">
        <w:rPr>
          <w:rFonts w:ascii="標楷體" w:eastAsia="標楷體" w:hint="eastAsia"/>
          <w:sz w:val="28"/>
          <w:szCs w:val="28"/>
        </w:rPr>
        <w:t xml:space="preserve">          </w:t>
      </w:r>
    </w:p>
    <w:p w:rsidR="00132F24" w:rsidRDefault="00132F24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九、臨時動議:</w:t>
      </w:r>
    </w:p>
    <w:p w:rsidR="00C92EB3" w:rsidRPr="00C92EB3" w:rsidRDefault="00C92EB3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</w:p>
    <w:p w:rsidR="008E182F" w:rsidRDefault="007B1E96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651D06">
        <w:rPr>
          <w:rFonts w:ascii="標楷體" w:eastAsia="標楷體" w:hAnsi="標楷體" w:hint="eastAsia"/>
          <w:sz w:val="28"/>
          <w:szCs w:val="28"/>
        </w:rPr>
        <w:t>十、散  會。</w:t>
      </w:r>
    </w:p>
    <w:p w:rsidR="00651D06" w:rsidRDefault="00AB4920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651D06" w:rsidRPr="00651D06" w:rsidRDefault="00AB4920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51D06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 xml:space="preserve">  會後聚餐由蔡理事長崇禮作東招待，席開四桌。</w:t>
      </w:r>
    </w:p>
    <w:sectPr w:rsidR="00651D06" w:rsidRPr="00651D06" w:rsidSect="000502E0">
      <w:pgSz w:w="11907" w:h="16840" w:code="9"/>
      <w:pgMar w:top="1134" w:right="1151" w:bottom="1134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535" w:rsidRDefault="00CF7535" w:rsidP="009A34F6">
      <w:r>
        <w:separator/>
      </w:r>
    </w:p>
  </w:endnote>
  <w:endnote w:type="continuationSeparator" w:id="0">
    <w:p w:rsidR="00CF7535" w:rsidRDefault="00CF7535" w:rsidP="009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altName w:val="Batang"/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535" w:rsidRDefault="00CF7535" w:rsidP="009A34F6">
      <w:r>
        <w:separator/>
      </w:r>
    </w:p>
  </w:footnote>
  <w:footnote w:type="continuationSeparator" w:id="0">
    <w:p w:rsidR="00CF7535" w:rsidRDefault="00CF7535" w:rsidP="009A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957"/>
    <w:multiLevelType w:val="hybridMultilevel"/>
    <w:tmpl w:val="84B22A8E"/>
    <w:lvl w:ilvl="0" w:tplc="70A4B60C">
      <w:start w:val="1"/>
      <w:numFmt w:val="decimal"/>
      <w:lvlText w:val="(%1)"/>
      <w:lvlJc w:val="left"/>
      <w:pPr>
        <w:tabs>
          <w:tab w:val="num" w:pos="1515"/>
        </w:tabs>
        <w:ind w:left="1515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5"/>
        </w:tabs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5"/>
        </w:tabs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5"/>
        </w:tabs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5"/>
        </w:tabs>
        <w:ind w:left="5115" w:hanging="480"/>
      </w:pPr>
    </w:lvl>
  </w:abstractNum>
  <w:abstractNum w:abstractNumId="1" w15:restartNumberingAfterBreak="0">
    <w:nsid w:val="08ED1662"/>
    <w:multiLevelType w:val="hybridMultilevel"/>
    <w:tmpl w:val="5C9E87F2"/>
    <w:lvl w:ilvl="0" w:tplc="4808DE4A">
      <w:start w:val="1"/>
      <w:numFmt w:val="taiwaneseCountingThousand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" w15:restartNumberingAfterBreak="0">
    <w:nsid w:val="127F578F"/>
    <w:multiLevelType w:val="hybridMultilevel"/>
    <w:tmpl w:val="32EAB166"/>
    <w:lvl w:ilvl="0" w:tplc="31CA8492">
      <w:start w:val="1"/>
      <w:numFmt w:val="taiwaneseCountingThousand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" w15:restartNumberingAfterBreak="0">
    <w:nsid w:val="12B85AF3"/>
    <w:multiLevelType w:val="hybridMultilevel"/>
    <w:tmpl w:val="C9729360"/>
    <w:lvl w:ilvl="0" w:tplc="B762A4D4">
      <w:start w:val="1"/>
      <w:numFmt w:val="upperLetter"/>
      <w:lvlText w:val="%1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92"/>
        </w:tabs>
        <w:ind w:left="2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2"/>
        </w:tabs>
        <w:ind w:left="3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2"/>
        </w:tabs>
        <w:ind w:left="3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32"/>
        </w:tabs>
        <w:ind w:left="4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2"/>
        </w:tabs>
        <w:ind w:left="5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480"/>
      </w:pPr>
    </w:lvl>
  </w:abstractNum>
  <w:abstractNum w:abstractNumId="4" w15:restartNumberingAfterBreak="0">
    <w:nsid w:val="1823308C"/>
    <w:multiLevelType w:val="hybridMultilevel"/>
    <w:tmpl w:val="75B87B9C"/>
    <w:lvl w:ilvl="0" w:tplc="9F96EE1E">
      <w:start w:val="3"/>
      <w:numFmt w:val="bullet"/>
      <w:lvlText w:val="※"/>
      <w:lvlJc w:val="left"/>
      <w:pPr>
        <w:tabs>
          <w:tab w:val="num" w:pos="3120"/>
        </w:tabs>
        <w:ind w:left="312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130"/>
        </w:tabs>
        <w:ind w:left="51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610"/>
        </w:tabs>
        <w:ind w:left="56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570"/>
        </w:tabs>
        <w:ind w:left="65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050"/>
        </w:tabs>
        <w:ind w:left="7050" w:hanging="480"/>
      </w:pPr>
      <w:rPr>
        <w:rFonts w:ascii="Wingdings" w:hAnsi="Wingdings" w:hint="default"/>
      </w:rPr>
    </w:lvl>
  </w:abstractNum>
  <w:abstractNum w:abstractNumId="5" w15:restartNumberingAfterBreak="0">
    <w:nsid w:val="1EF842EF"/>
    <w:multiLevelType w:val="hybridMultilevel"/>
    <w:tmpl w:val="0100A828"/>
    <w:lvl w:ilvl="0" w:tplc="80F0FB52">
      <w:start w:val="1"/>
      <w:numFmt w:val="taiwaneseCountingThousand"/>
      <w:lvlText w:val="%1、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6" w15:restartNumberingAfterBreak="0">
    <w:nsid w:val="2106286B"/>
    <w:multiLevelType w:val="hybridMultilevel"/>
    <w:tmpl w:val="7294F99A"/>
    <w:lvl w:ilvl="0" w:tplc="37C4BEA6">
      <w:start w:val="1"/>
      <w:numFmt w:val="lowerLetter"/>
      <w:lvlText w:val="(%1)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35"/>
        </w:tabs>
        <w:ind w:left="25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75"/>
        </w:tabs>
        <w:ind w:left="39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15"/>
        </w:tabs>
        <w:ind w:left="54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5"/>
        </w:tabs>
        <w:ind w:left="5895" w:hanging="480"/>
      </w:pPr>
    </w:lvl>
  </w:abstractNum>
  <w:abstractNum w:abstractNumId="7" w15:restartNumberingAfterBreak="0">
    <w:nsid w:val="250746F1"/>
    <w:multiLevelType w:val="hybridMultilevel"/>
    <w:tmpl w:val="E01AFAC2"/>
    <w:lvl w:ilvl="0" w:tplc="AED4A142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8" w15:restartNumberingAfterBreak="0">
    <w:nsid w:val="258D5DCF"/>
    <w:multiLevelType w:val="hybridMultilevel"/>
    <w:tmpl w:val="15D023B6"/>
    <w:lvl w:ilvl="0" w:tplc="DB640D0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9" w15:restartNumberingAfterBreak="0">
    <w:nsid w:val="2A1B024F"/>
    <w:multiLevelType w:val="hybridMultilevel"/>
    <w:tmpl w:val="99FCFC68"/>
    <w:lvl w:ilvl="0" w:tplc="63005BE4">
      <w:start w:val="1"/>
      <w:numFmt w:val="taiwaneseCountingThousand"/>
      <w:lvlText w:val="(%1)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0" w15:restartNumberingAfterBreak="0">
    <w:nsid w:val="2A8B44FA"/>
    <w:multiLevelType w:val="hybridMultilevel"/>
    <w:tmpl w:val="D25A43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3971EF"/>
    <w:multiLevelType w:val="hybridMultilevel"/>
    <w:tmpl w:val="F76814D0"/>
    <w:lvl w:ilvl="0" w:tplc="29F88C7C">
      <w:start w:val="1"/>
      <w:numFmt w:val="decimal"/>
      <w:lvlText w:val="%1."/>
      <w:lvlJc w:val="left"/>
      <w:pPr>
        <w:ind w:left="565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2" w15:restartNumberingAfterBreak="0">
    <w:nsid w:val="2FFA4394"/>
    <w:multiLevelType w:val="hybridMultilevel"/>
    <w:tmpl w:val="ACDCEFF0"/>
    <w:lvl w:ilvl="0" w:tplc="8A4887F0">
      <w:start w:val="1"/>
      <w:numFmt w:val="taiwaneseCountingThousand"/>
      <w:lvlText w:val="(%1)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5"/>
        </w:tabs>
        <w:ind w:left="3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5"/>
        </w:tabs>
        <w:ind w:left="4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5"/>
        </w:tabs>
        <w:ind w:left="5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480"/>
      </w:pPr>
    </w:lvl>
  </w:abstractNum>
  <w:abstractNum w:abstractNumId="13" w15:restartNumberingAfterBreak="0">
    <w:nsid w:val="306A7F99"/>
    <w:multiLevelType w:val="hybridMultilevel"/>
    <w:tmpl w:val="4A88D0E6"/>
    <w:lvl w:ilvl="0" w:tplc="490CD302">
      <w:start w:val="1"/>
      <w:numFmt w:val="taiwaneseCountingThousand"/>
      <w:lvlText w:val="(%1)"/>
      <w:lvlJc w:val="left"/>
      <w:pPr>
        <w:tabs>
          <w:tab w:val="num" w:pos="2414"/>
        </w:tabs>
        <w:ind w:left="2414" w:hanging="720"/>
      </w:pPr>
      <w:rPr>
        <w:rFonts w:hint="eastAsia"/>
      </w:rPr>
    </w:lvl>
    <w:lvl w:ilvl="1" w:tplc="754AFA92">
      <w:start w:val="1"/>
      <w:numFmt w:val="decimal"/>
      <w:lvlText w:val="%2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2" w:tplc="ABEAC7D4">
      <w:start w:val="1"/>
      <w:numFmt w:val="taiwaneseCountingThousand"/>
      <w:lvlText w:val="︻%3︼"/>
      <w:lvlJc w:val="left"/>
      <w:pPr>
        <w:tabs>
          <w:tab w:val="num" w:pos="3374"/>
        </w:tabs>
        <w:ind w:left="3374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14"/>
        </w:tabs>
        <w:ind w:left="36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4"/>
        </w:tabs>
        <w:ind w:left="40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4"/>
        </w:tabs>
        <w:ind w:left="55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4"/>
        </w:tabs>
        <w:ind w:left="6014" w:hanging="480"/>
      </w:pPr>
    </w:lvl>
  </w:abstractNum>
  <w:abstractNum w:abstractNumId="14" w15:restartNumberingAfterBreak="0">
    <w:nsid w:val="31427460"/>
    <w:multiLevelType w:val="hybridMultilevel"/>
    <w:tmpl w:val="5BF8BBF8"/>
    <w:lvl w:ilvl="0" w:tplc="0A7C9F30">
      <w:start w:val="1"/>
      <w:numFmt w:val="taiwaneseCountingThousand"/>
      <w:lvlText w:val="(%1)"/>
      <w:lvlJc w:val="left"/>
      <w:pPr>
        <w:tabs>
          <w:tab w:val="num" w:pos="4109"/>
        </w:tabs>
        <w:ind w:left="410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49"/>
        </w:tabs>
        <w:ind w:left="43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29"/>
        </w:tabs>
        <w:ind w:left="48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09"/>
        </w:tabs>
        <w:ind w:left="53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789"/>
        </w:tabs>
        <w:ind w:left="57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9"/>
        </w:tabs>
        <w:ind w:left="62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9"/>
        </w:tabs>
        <w:ind w:left="67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29"/>
        </w:tabs>
        <w:ind w:left="72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09"/>
        </w:tabs>
        <w:ind w:left="7709" w:hanging="480"/>
      </w:pPr>
    </w:lvl>
  </w:abstractNum>
  <w:abstractNum w:abstractNumId="15" w15:restartNumberingAfterBreak="0">
    <w:nsid w:val="3468434F"/>
    <w:multiLevelType w:val="singleLevel"/>
    <w:tmpl w:val="031A48CC"/>
    <w:lvl w:ilvl="0">
      <w:start w:val="1"/>
      <w:numFmt w:val="taiwaneseCountingThousand"/>
      <w:lvlText w:val="︵%1︶"/>
      <w:lvlJc w:val="left"/>
      <w:pPr>
        <w:tabs>
          <w:tab w:val="num" w:pos="2880"/>
        </w:tabs>
        <w:ind w:left="2880" w:hanging="720"/>
      </w:pPr>
      <w:rPr>
        <w:rFonts w:hint="eastAsia"/>
      </w:rPr>
    </w:lvl>
  </w:abstractNum>
  <w:abstractNum w:abstractNumId="16" w15:restartNumberingAfterBreak="0">
    <w:nsid w:val="35E01C0E"/>
    <w:multiLevelType w:val="hybridMultilevel"/>
    <w:tmpl w:val="B3926C36"/>
    <w:lvl w:ilvl="0" w:tplc="F3104C28">
      <w:start w:val="1"/>
      <w:numFmt w:val="taiwaneseCountingThousand"/>
      <w:lvlText w:val="︻%1︼"/>
      <w:lvlJc w:val="left"/>
      <w:pPr>
        <w:tabs>
          <w:tab w:val="num" w:pos="3120"/>
        </w:tabs>
        <w:ind w:left="31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7" w15:restartNumberingAfterBreak="0">
    <w:nsid w:val="37881AE4"/>
    <w:multiLevelType w:val="hybridMultilevel"/>
    <w:tmpl w:val="12663A14"/>
    <w:lvl w:ilvl="0" w:tplc="7AE8878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3B707DCE"/>
    <w:multiLevelType w:val="hybridMultilevel"/>
    <w:tmpl w:val="8B7826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BD047C1"/>
    <w:multiLevelType w:val="hybridMultilevel"/>
    <w:tmpl w:val="3A5409F6"/>
    <w:lvl w:ilvl="0" w:tplc="7700B51A">
      <w:start w:val="1"/>
      <w:numFmt w:val="decimal"/>
      <w:lvlText w:val="(%1)"/>
      <w:lvlJc w:val="left"/>
      <w:pPr>
        <w:tabs>
          <w:tab w:val="num" w:pos="1244"/>
        </w:tabs>
        <w:ind w:left="12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4"/>
        </w:tabs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4"/>
        </w:tabs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4"/>
        </w:tabs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4"/>
        </w:tabs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4"/>
        </w:tabs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4"/>
        </w:tabs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4"/>
        </w:tabs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480"/>
      </w:pPr>
    </w:lvl>
  </w:abstractNum>
  <w:abstractNum w:abstractNumId="20" w15:restartNumberingAfterBreak="0">
    <w:nsid w:val="3EBE4264"/>
    <w:multiLevelType w:val="hybridMultilevel"/>
    <w:tmpl w:val="D82EF134"/>
    <w:lvl w:ilvl="0" w:tplc="5B0074BA">
      <w:start w:val="1"/>
      <w:numFmt w:val="taiwaneseCountingThousand"/>
      <w:lvlText w:val="(%1)"/>
      <w:lvlJc w:val="left"/>
      <w:pPr>
        <w:tabs>
          <w:tab w:val="num" w:pos="2819"/>
        </w:tabs>
        <w:ind w:left="2819" w:hanging="720"/>
      </w:pPr>
      <w:rPr>
        <w:rFonts w:hint="eastAsia"/>
      </w:rPr>
    </w:lvl>
    <w:lvl w:ilvl="1" w:tplc="12DA8056">
      <w:start w:val="1"/>
      <w:numFmt w:val="upperLetter"/>
      <w:lvlText w:val="(%2)"/>
      <w:lvlJc w:val="left"/>
      <w:pPr>
        <w:tabs>
          <w:tab w:val="num" w:pos="3299"/>
        </w:tabs>
        <w:ind w:left="329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39"/>
        </w:tabs>
        <w:ind w:left="35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9"/>
        </w:tabs>
        <w:ind w:left="40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99"/>
        </w:tabs>
        <w:ind w:left="44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9"/>
        </w:tabs>
        <w:ind w:left="49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9"/>
        </w:tabs>
        <w:ind w:left="54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39"/>
        </w:tabs>
        <w:ind w:left="59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9"/>
        </w:tabs>
        <w:ind w:left="6419" w:hanging="480"/>
      </w:pPr>
    </w:lvl>
  </w:abstractNum>
  <w:abstractNum w:abstractNumId="21" w15:restartNumberingAfterBreak="0">
    <w:nsid w:val="3FFF661A"/>
    <w:multiLevelType w:val="hybridMultilevel"/>
    <w:tmpl w:val="65448126"/>
    <w:lvl w:ilvl="0" w:tplc="3EDA8416">
      <w:start w:val="1"/>
      <w:numFmt w:val="taiwaneseCountingThousand"/>
      <w:lvlText w:val="(%1)"/>
      <w:lvlJc w:val="left"/>
      <w:pPr>
        <w:tabs>
          <w:tab w:val="num" w:pos="1890"/>
        </w:tabs>
        <w:ind w:left="1890" w:hanging="720"/>
      </w:pPr>
      <w:rPr>
        <w:rFonts w:hint="eastAsia"/>
      </w:rPr>
    </w:lvl>
    <w:lvl w:ilvl="1" w:tplc="02109C32">
      <w:start w:val="1"/>
      <w:numFmt w:val="taiwaneseCountingThousand"/>
      <w:lvlText w:val="%2、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22" w15:restartNumberingAfterBreak="0">
    <w:nsid w:val="4DA2002C"/>
    <w:multiLevelType w:val="hybridMultilevel"/>
    <w:tmpl w:val="35CAE52E"/>
    <w:lvl w:ilvl="0" w:tplc="66346E1A">
      <w:start w:val="1"/>
      <w:numFmt w:val="decimal"/>
      <w:lvlText w:val="(%1)"/>
      <w:lvlJc w:val="left"/>
      <w:pPr>
        <w:tabs>
          <w:tab w:val="num" w:pos="2311"/>
        </w:tabs>
        <w:ind w:left="23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51"/>
        </w:tabs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1"/>
        </w:tabs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1"/>
        </w:tabs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91"/>
        </w:tabs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1"/>
        </w:tabs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1"/>
        </w:tabs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31"/>
        </w:tabs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1"/>
        </w:tabs>
        <w:ind w:left="5911" w:hanging="480"/>
      </w:pPr>
    </w:lvl>
  </w:abstractNum>
  <w:abstractNum w:abstractNumId="23" w15:restartNumberingAfterBreak="0">
    <w:nsid w:val="5847606D"/>
    <w:multiLevelType w:val="multilevel"/>
    <w:tmpl w:val="601A2B92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5ABF1DBF"/>
    <w:multiLevelType w:val="hybridMultilevel"/>
    <w:tmpl w:val="A1B4196C"/>
    <w:lvl w:ilvl="0" w:tplc="99862A86">
      <w:start w:val="1"/>
      <w:numFmt w:val="taiwaneseCountingThousand"/>
      <w:lvlText w:val="(%1)"/>
      <w:lvlJc w:val="left"/>
      <w:pPr>
        <w:tabs>
          <w:tab w:val="num" w:pos="4512"/>
        </w:tabs>
        <w:ind w:left="45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752"/>
        </w:tabs>
        <w:ind w:left="4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32"/>
        </w:tabs>
        <w:ind w:left="5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12"/>
        </w:tabs>
        <w:ind w:left="5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192"/>
        </w:tabs>
        <w:ind w:left="6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72"/>
        </w:tabs>
        <w:ind w:left="6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2"/>
        </w:tabs>
        <w:ind w:left="7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32"/>
        </w:tabs>
        <w:ind w:left="7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480"/>
      </w:pPr>
    </w:lvl>
  </w:abstractNum>
  <w:abstractNum w:abstractNumId="25" w15:restartNumberingAfterBreak="0">
    <w:nsid w:val="5B115C5E"/>
    <w:multiLevelType w:val="hybridMultilevel"/>
    <w:tmpl w:val="9F3C5940"/>
    <w:lvl w:ilvl="0" w:tplc="4F0E34CA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 w15:restartNumberingAfterBreak="0">
    <w:nsid w:val="5B9933C4"/>
    <w:multiLevelType w:val="hybridMultilevel"/>
    <w:tmpl w:val="4510EC3A"/>
    <w:lvl w:ilvl="0" w:tplc="C75471C0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CC246FE"/>
    <w:multiLevelType w:val="hybridMultilevel"/>
    <w:tmpl w:val="C504DFDE"/>
    <w:lvl w:ilvl="0" w:tplc="E104FDA8">
      <w:start w:val="1"/>
      <w:numFmt w:val="decimal"/>
      <w:lvlText w:val="(%1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80"/>
        </w:tabs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20"/>
        </w:tabs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60"/>
        </w:tabs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480"/>
      </w:pPr>
    </w:lvl>
  </w:abstractNum>
  <w:abstractNum w:abstractNumId="28" w15:restartNumberingAfterBreak="0">
    <w:nsid w:val="5CCB15A5"/>
    <w:multiLevelType w:val="hybridMultilevel"/>
    <w:tmpl w:val="D0701960"/>
    <w:lvl w:ilvl="0" w:tplc="6194CD76">
      <w:start w:val="1"/>
      <w:numFmt w:val="lowerLetter"/>
      <w:lvlText w:val="(%1)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29" w15:restartNumberingAfterBreak="0">
    <w:nsid w:val="5CEC0408"/>
    <w:multiLevelType w:val="hybridMultilevel"/>
    <w:tmpl w:val="ECB6AF2E"/>
    <w:lvl w:ilvl="0" w:tplc="CD34E724">
      <w:start w:val="1"/>
      <w:numFmt w:val="taiwaneseCountingThousand"/>
      <w:lvlText w:val="%1、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abstractNum w:abstractNumId="30" w15:restartNumberingAfterBreak="0">
    <w:nsid w:val="5FF5021B"/>
    <w:multiLevelType w:val="hybridMultilevel"/>
    <w:tmpl w:val="21DC7C8A"/>
    <w:lvl w:ilvl="0" w:tplc="FB1C2538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31" w15:restartNumberingAfterBreak="0">
    <w:nsid w:val="601E209F"/>
    <w:multiLevelType w:val="hybridMultilevel"/>
    <w:tmpl w:val="DEB08AC6"/>
    <w:lvl w:ilvl="0" w:tplc="532C3F04">
      <w:start w:val="1"/>
      <w:numFmt w:val="decimal"/>
      <w:lvlText w:val="(%1)"/>
      <w:lvlJc w:val="left"/>
      <w:pPr>
        <w:tabs>
          <w:tab w:val="num" w:pos="2020"/>
        </w:tabs>
        <w:ind w:left="2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60"/>
        </w:tabs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00"/>
        </w:tabs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0"/>
        </w:tabs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40"/>
        </w:tabs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0"/>
        </w:tabs>
        <w:ind w:left="5620" w:hanging="480"/>
      </w:pPr>
    </w:lvl>
  </w:abstractNum>
  <w:abstractNum w:abstractNumId="32" w15:restartNumberingAfterBreak="0">
    <w:nsid w:val="60CB0FD2"/>
    <w:multiLevelType w:val="multilevel"/>
    <w:tmpl w:val="238C0D32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5"/>
        </w:tabs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33" w15:restartNumberingAfterBreak="0">
    <w:nsid w:val="652A4A2A"/>
    <w:multiLevelType w:val="hybridMultilevel"/>
    <w:tmpl w:val="79E4BE96"/>
    <w:lvl w:ilvl="0" w:tplc="B8422A76">
      <w:start w:val="1"/>
      <w:numFmt w:val="upperLetter"/>
      <w:lvlText w:val="(%1)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45"/>
        </w:tabs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5"/>
        </w:tabs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5"/>
        </w:tabs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5"/>
        </w:tabs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5"/>
        </w:tabs>
        <w:ind w:left="5505" w:hanging="480"/>
      </w:pPr>
    </w:lvl>
  </w:abstractNum>
  <w:abstractNum w:abstractNumId="34" w15:restartNumberingAfterBreak="0">
    <w:nsid w:val="6D3C7689"/>
    <w:multiLevelType w:val="hybridMultilevel"/>
    <w:tmpl w:val="7572FA44"/>
    <w:lvl w:ilvl="0" w:tplc="67F818A2">
      <w:start w:val="1"/>
      <w:numFmt w:val="lowerLetter"/>
      <w:lvlText w:val="(%1)"/>
      <w:lvlJc w:val="left"/>
      <w:pPr>
        <w:tabs>
          <w:tab w:val="num" w:pos="2040"/>
        </w:tabs>
        <w:ind w:left="2040" w:hanging="72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5" w15:restartNumberingAfterBreak="0">
    <w:nsid w:val="6E852BFA"/>
    <w:multiLevelType w:val="hybridMultilevel"/>
    <w:tmpl w:val="CF7C740E"/>
    <w:lvl w:ilvl="0" w:tplc="926818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F347569"/>
    <w:multiLevelType w:val="hybridMultilevel"/>
    <w:tmpl w:val="5936EBBA"/>
    <w:lvl w:ilvl="0" w:tplc="3F40E2BE">
      <w:start w:val="1"/>
      <w:numFmt w:val="taiwaneseCountingThousand"/>
      <w:lvlText w:val="︻%1︼"/>
      <w:lvlJc w:val="left"/>
      <w:pPr>
        <w:tabs>
          <w:tab w:val="num" w:pos="3060"/>
        </w:tabs>
        <w:ind w:left="30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37" w15:restartNumberingAfterBreak="0">
    <w:nsid w:val="6FC47866"/>
    <w:multiLevelType w:val="hybridMultilevel"/>
    <w:tmpl w:val="5D7853F0"/>
    <w:lvl w:ilvl="0" w:tplc="AE9E7022">
      <w:start w:val="1"/>
      <w:numFmt w:val="decimal"/>
      <w:lvlText w:val="(%1)"/>
      <w:lvlJc w:val="left"/>
      <w:pPr>
        <w:tabs>
          <w:tab w:val="num" w:pos="2930"/>
        </w:tabs>
        <w:ind w:left="29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70"/>
        </w:tabs>
        <w:ind w:left="3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50"/>
        </w:tabs>
        <w:ind w:left="3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0"/>
        </w:tabs>
        <w:ind w:left="4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10"/>
        </w:tabs>
        <w:ind w:left="4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0"/>
        </w:tabs>
        <w:ind w:left="5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50"/>
        </w:tabs>
        <w:ind w:left="6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480"/>
      </w:pPr>
    </w:lvl>
  </w:abstractNum>
  <w:abstractNum w:abstractNumId="38" w15:restartNumberingAfterBreak="0">
    <w:nsid w:val="70EF50D1"/>
    <w:multiLevelType w:val="hybridMultilevel"/>
    <w:tmpl w:val="A69EA4EA"/>
    <w:lvl w:ilvl="0" w:tplc="1AAC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3A42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E72A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DC3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FBEC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B8B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D8A3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7FCB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1F2C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735834CC"/>
    <w:multiLevelType w:val="hybridMultilevel"/>
    <w:tmpl w:val="1EE49592"/>
    <w:lvl w:ilvl="0" w:tplc="D2D014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 w15:restartNumberingAfterBreak="0">
    <w:nsid w:val="748146D3"/>
    <w:multiLevelType w:val="hybridMultilevel"/>
    <w:tmpl w:val="0EA887A2"/>
    <w:lvl w:ilvl="0" w:tplc="DE8C345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E54DC3"/>
    <w:multiLevelType w:val="hybridMultilevel"/>
    <w:tmpl w:val="B3F444E6"/>
    <w:lvl w:ilvl="0" w:tplc="06CC3F7A">
      <w:start w:val="1"/>
      <w:numFmt w:val="upperLetter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D01DD8"/>
    <w:multiLevelType w:val="hybridMultilevel"/>
    <w:tmpl w:val="47F85E1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D6B4982"/>
    <w:multiLevelType w:val="hybridMultilevel"/>
    <w:tmpl w:val="ED7EA212"/>
    <w:lvl w:ilvl="0" w:tplc="9360564A">
      <w:start w:val="1"/>
      <w:numFmt w:val="ideographTraditional"/>
      <w:lvlText w:val="%1."/>
      <w:lvlJc w:val="left"/>
      <w:pPr>
        <w:ind w:left="42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4" w15:restartNumberingAfterBreak="0">
    <w:nsid w:val="7D8353CE"/>
    <w:multiLevelType w:val="hybridMultilevel"/>
    <w:tmpl w:val="6EC2A5F4"/>
    <w:lvl w:ilvl="0" w:tplc="05EC90DA">
      <w:start w:val="1"/>
      <w:numFmt w:val="taiwaneseCountingThousand"/>
      <w:lvlText w:val="︵%1︶"/>
      <w:lvlJc w:val="left"/>
      <w:pPr>
        <w:tabs>
          <w:tab w:val="num" w:pos="3000"/>
        </w:tabs>
        <w:ind w:left="300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80"/>
        </w:tabs>
        <w:ind w:left="3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20"/>
        </w:tabs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60"/>
        </w:tabs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480"/>
      </w:pPr>
    </w:lvl>
  </w:abstractNum>
  <w:abstractNum w:abstractNumId="45" w15:restartNumberingAfterBreak="0">
    <w:nsid w:val="7F4B407F"/>
    <w:multiLevelType w:val="hybridMultilevel"/>
    <w:tmpl w:val="034E1B98"/>
    <w:lvl w:ilvl="0" w:tplc="4AF02A1C">
      <w:start w:val="1"/>
      <w:numFmt w:val="decimal"/>
      <w:lvlText w:val="(%1)"/>
      <w:lvlJc w:val="left"/>
      <w:pPr>
        <w:tabs>
          <w:tab w:val="num" w:pos="2041"/>
        </w:tabs>
        <w:ind w:left="20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1"/>
        </w:tabs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1"/>
        </w:tabs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1"/>
        </w:tabs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1"/>
        </w:tabs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1"/>
        </w:tabs>
        <w:ind w:left="5641" w:hanging="480"/>
      </w:pPr>
    </w:lvl>
  </w:abstractNum>
  <w:num w:numId="1">
    <w:abstractNumId w:val="44"/>
  </w:num>
  <w:num w:numId="2">
    <w:abstractNumId w:val="15"/>
  </w:num>
  <w:num w:numId="3">
    <w:abstractNumId w:val="9"/>
  </w:num>
  <w:num w:numId="4">
    <w:abstractNumId w:val="13"/>
  </w:num>
  <w:num w:numId="5">
    <w:abstractNumId w:val="20"/>
  </w:num>
  <w:num w:numId="6">
    <w:abstractNumId w:val="36"/>
  </w:num>
  <w:num w:numId="7">
    <w:abstractNumId w:val="7"/>
  </w:num>
  <w:num w:numId="8">
    <w:abstractNumId w:val="24"/>
  </w:num>
  <w:num w:numId="9">
    <w:abstractNumId w:val="14"/>
  </w:num>
  <w:num w:numId="10">
    <w:abstractNumId w:val="16"/>
  </w:num>
  <w:num w:numId="11">
    <w:abstractNumId w:val="37"/>
  </w:num>
  <w:num w:numId="12">
    <w:abstractNumId w:val="22"/>
  </w:num>
  <w:num w:numId="13">
    <w:abstractNumId w:val="27"/>
  </w:num>
  <w:num w:numId="14">
    <w:abstractNumId w:val="33"/>
  </w:num>
  <w:num w:numId="15">
    <w:abstractNumId w:val="45"/>
  </w:num>
  <w:num w:numId="16">
    <w:abstractNumId w:val="1"/>
  </w:num>
  <w:num w:numId="17">
    <w:abstractNumId w:val="3"/>
  </w:num>
  <w:num w:numId="18">
    <w:abstractNumId w:val="39"/>
  </w:num>
  <w:num w:numId="19">
    <w:abstractNumId w:val="17"/>
  </w:num>
  <w:num w:numId="20">
    <w:abstractNumId w:val="21"/>
  </w:num>
  <w:num w:numId="21">
    <w:abstractNumId w:val="29"/>
  </w:num>
  <w:num w:numId="22">
    <w:abstractNumId w:val="31"/>
  </w:num>
  <w:num w:numId="23">
    <w:abstractNumId w:val="34"/>
  </w:num>
  <w:num w:numId="24">
    <w:abstractNumId w:val="8"/>
  </w:num>
  <w:num w:numId="25">
    <w:abstractNumId w:val="19"/>
  </w:num>
  <w:num w:numId="26">
    <w:abstractNumId w:val="4"/>
  </w:num>
  <w:num w:numId="27">
    <w:abstractNumId w:val="0"/>
  </w:num>
  <w:num w:numId="28">
    <w:abstractNumId w:val="12"/>
  </w:num>
  <w:num w:numId="29">
    <w:abstractNumId w:val="28"/>
  </w:num>
  <w:num w:numId="30">
    <w:abstractNumId w:val="6"/>
  </w:num>
  <w:num w:numId="31">
    <w:abstractNumId w:val="41"/>
  </w:num>
  <w:num w:numId="32">
    <w:abstractNumId w:val="30"/>
  </w:num>
  <w:num w:numId="33">
    <w:abstractNumId w:val="18"/>
  </w:num>
  <w:num w:numId="34">
    <w:abstractNumId w:val="38"/>
  </w:num>
  <w:num w:numId="35">
    <w:abstractNumId w:val="10"/>
  </w:num>
  <w:num w:numId="36">
    <w:abstractNumId w:val="42"/>
  </w:num>
  <w:num w:numId="37">
    <w:abstractNumId w:val="25"/>
  </w:num>
  <w:num w:numId="38">
    <w:abstractNumId w:val="26"/>
  </w:num>
  <w:num w:numId="39">
    <w:abstractNumId w:val="35"/>
  </w:num>
  <w:num w:numId="40">
    <w:abstractNumId w:val="5"/>
  </w:num>
  <w:num w:numId="41">
    <w:abstractNumId w:val="23"/>
  </w:num>
  <w:num w:numId="42">
    <w:abstractNumId w:val="32"/>
  </w:num>
  <w:num w:numId="43">
    <w:abstractNumId w:val="40"/>
  </w:num>
  <w:num w:numId="44">
    <w:abstractNumId w:val="11"/>
  </w:num>
  <w:num w:numId="45">
    <w:abstractNumId w:val="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3D"/>
    <w:rsid w:val="00001EE0"/>
    <w:rsid w:val="000036E3"/>
    <w:rsid w:val="000106A7"/>
    <w:rsid w:val="00011456"/>
    <w:rsid w:val="000122B1"/>
    <w:rsid w:val="00015BA9"/>
    <w:rsid w:val="00023C91"/>
    <w:rsid w:val="00025225"/>
    <w:rsid w:val="00025A93"/>
    <w:rsid w:val="00026833"/>
    <w:rsid w:val="00026CE6"/>
    <w:rsid w:val="0003057E"/>
    <w:rsid w:val="000311DA"/>
    <w:rsid w:val="000349D3"/>
    <w:rsid w:val="00036677"/>
    <w:rsid w:val="0003752E"/>
    <w:rsid w:val="00041860"/>
    <w:rsid w:val="000426DF"/>
    <w:rsid w:val="00042DB5"/>
    <w:rsid w:val="00045DCF"/>
    <w:rsid w:val="000502E0"/>
    <w:rsid w:val="00050923"/>
    <w:rsid w:val="00052A8E"/>
    <w:rsid w:val="00055326"/>
    <w:rsid w:val="00055364"/>
    <w:rsid w:val="000564E6"/>
    <w:rsid w:val="000631FC"/>
    <w:rsid w:val="00065F83"/>
    <w:rsid w:val="000668D4"/>
    <w:rsid w:val="00071B87"/>
    <w:rsid w:val="00077B8D"/>
    <w:rsid w:val="00077FE2"/>
    <w:rsid w:val="00080E49"/>
    <w:rsid w:val="00081695"/>
    <w:rsid w:val="0008241D"/>
    <w:rsid w:val="000838C9"/>
    <w:rsid w:val="0008779D"/>
    <w:rsid w:val="0009170F"/>
    <w:rsid w:val="000923B9"/>
    <w:rsid w:val="0009273D"/>
    <w:rsid w:val="00093F50"/>
    <w:rsid w:val="00094EE8"/>
    <w:rsid w:val="00094EEB"/>
    <w:rsid w:val="000A4D9B"/>
    <w:rsid w:val="000A4DDF"/>
    <w:rsid w:val="000A572D"/>
    <w:rsid w:val="000B2C2E"/>
    <w:rsid w:val="000B41CD"/>
    <w:rsid w:val="000B42DA"/>
    <w:rsid w:val="000B6C96"/>
    <w:rsid w:val="000B6DB2"/>
    <w:rsid w:val="000C2A4C"/>
    <w:rsid w:val="000C3202"/>
    <w:rsid w:val="000C47A6"/>
    <w:rsid w:val="000D091C"/>
    <w:rsid w:val="000D2125"/>
    <w:rsid w:val="000D228E"/>
    <w:rsid w:val="000D4241"/>
    <w:rsid w:val="000D46DC"/>
    <w:rsid w:val="000D4AED"/>
    <w:rsid w:val="000E1AA1"/>
    <w:rsid w:val="000E1C4D"/>
    <w:rsid w:val="000E2950"/>
    <w:rsid w:val="000E3205"/>
    <w:rsid w:val="000E4442"/>
    <w:rsid w:val="000E725D"/>
    <w:rsid w:val="000F0CDA"/>
    <w:rsid w:val="000F5DE7"/>
    <w:rsid w:val="00105C86"/>
    <w:rsid w:val="00105D80"/>
    <w:rsid w:val="00107F3B"/>
    <w:rsid w:val="001100C9"/>
    <w:rsid w:val="00111DFC"/>
    <w:rsid w:val="0011339A"/>
    <w:rsid w:val="00114994"/>
    <w:rsid w:val="001158D2"/>
    <w:rsid w:val="0011649F"/>
    <w:rsid w:val="00117EA7"/>
    <w:rsid w:val="0012496C"/>
    <w:rsid w:val="00131A9C"/>
    <w:rsid w:val="00132F24"/>
    <w:rsid w:val="0013494B"/>
    <w:rsid w:val="00140C35"/>
    <w:rsid w:val="001455CC"/>
    <w:rsid w:val="00145C7A"/>
    <w:rsid w:val="00154DDB"/>
    <w:rsid w:val="00157321"/>
    <w:rsid w:val="00161DEF"/>
    <w:rsid w:val="00166978"/>
    <w:rsid w:val="00173E7E"/>
    <w:rsid w:val="00174B16"/>
    <w:rsid w:val="00175CF2"/>
    <w:rsid w:val="001767AF"/>
    <w:rsid w:val="0017697D"/>
    <w:rsid w:val="00180366"/>
    <w:rsid w:val="00180F5F"/>
    <w:rsid w:val="0018238B"/>
    <w:rsid w:val="00182621"/>
    <w:rsid w:val="00191BB9"/>
    <w:rsid w:val="00192606"/>
    <w:rsid w:val="00193540"/>
    <w:rsid w:val="00193F6D"/>
    <w:rsid w:val="00196AAA"/>
    <w:rsid w:val="001A1E2C"/>
    <w:rsid w:val="001A26A5"/>
    <w:rsid w:val="001A5760"/>
    <w:rsid w:val="001B1599"/>
    <w:rsid w:val="001B1D14"/>
    <w:rsid w:val="001B25E9"/>
    <w:rsid w:val="001B2D94"/>
    <w:rsid w:val="001B439D"/>
    <w:rsid w:val="001B689C"/>
    <w:rsid w:val="001C5E0A"/>
    <w:rsid w:val="001D2C80"/>
    <w:rsid w:val="001D31AA"/>
    <w:rsid w:val="001D3DD6"/>
    <w:rsid w:val="001D3FB6"/>
    <w:rsid w:val="001D50AD"/>
    <w:rsid w:val="001E1B1E"/>
    <w:rsid w:val="001E3E60"/>
    <w:rsid w:val="001E6217"/>
    <w:rsid w:val="001E71E5"/>
    <w:rsid w:val="001F1FD2"/>
    <w:rsid w:val="001F2CCF"/>
    <w:rsid w:val="001F6E64"/>
    <w:rsid w:val="001F70F8"/>
    <w:rsid w:val="001F799A"/>
    <w:rsid w:val="00203F87"/>
    <w:rsid w:val="00204C6D"/>
    <w:rsid w:val="002059E7"/>
    <w:rsid w:val="002113CD"/>
    <w:rsid w:val="002131FC"/>
    <w:rsid w:val="00213B4A"/>
    <w:rsid w:val="00214787"/>
    <w:rsid w:val="002178B8"/>
    <w:rsid w:val="002213C3"/>
    <w:rsid w:val="00224BB8"/>
    <w:rsid w:val="00231B40"/>
    <w:rsid w:val="00236684"/>
    <w:rsid w:val="00240765"/>
    <w:rsid w:val="00243F3F"/>
    <w:rsid w:val="002450D7"/>
    <w:rsid w:val="00246755"/>
    <w:rsid w:val="00247594"/>
    <w:rsid w:val="00250694"/>
    <w:rsid w:val="002508DA"/>
    <w:rsid w:val="00254F75"/>
    <w:rsid w:val="00255D8C"/>
    <w:rsid w:val="0026392C"/>
    <w:rsid w:val="00267EF1"/>
    <w:rsid w:val="00272331"/>
    <w:rsid w:val="002736E3"/>
    <w:rsid w:val="00273F5D"/>
    <w:rsid w:val="00282D99"/>
    <w:rsid w:val="00284384"/>
    <w:rsid w:val="0028499A"/>
    <w:rsid w:val="002900A1"/>
    <w:rsid w:val="00291F96"/>
    <w:rsid w:val="002946EE"/>
    <w:rsid w:val="00296DB8"/>
    <w:rsid w:val="002A0999"/>
    <w:rsid w:val="002A10A5"/>
    <w:rsid w:val="002A3140"/>
    <w:rsid w:val="002A3D80"/>
    <w:rsid w:val="002A4DD9"/>
    <w:rsid w:val="002A5934"/>
    <w:rsid w:val="002B0407"/>
    <w:rsid w:val="002B0702"/>
    <w:rsid w:val="002B163C"/>
    <w:rsid w:val="002B5373"/>
    <w:rsid w:val="002B6638"/>
    <w:rsid w:val="002C00DF"/>
    <w:rsid w:val="002C260F"/>
    <w:rsid w:val="002C519F"/>
    <w:rsid w:val="002C5EFC"/>
    <w:rsid w:val="002C7EB6"/>
    <w:rsid w:val="002D476D"/>
    <w:rsid w:val="002E28B3"/>
    <w:rsid w:val="002E3858"/>
    <w:rsid w:val="002E6429"/>
    <w:rsid w:val="002F2A17"/>
    <w:rsid w:val="002F3F70"/>
    <w:rsid w:val="002F4C43"/>
    <w:rsid w:val="002F539F"/>
    <w:rsid w:val="002F5C15"/>
    <w:rsid w:val="00303CDD"/>
    <w:rsid w:val="003130E6"/>
    <w:rsid w:val="003130FC"/>
    <w:rsid w:val="00315992"/>
    <w:rsid w:val="00317A3B"/>
    <w:rsid w:val="00320FFB"/>
    <w:rsid w:val="00322BEA"/>
    <w:rsid w:val="00325FD8"/>
    <w:rsid w:val="0033072C"/>
    <w:rsid w:val="00335C25"/>
    <w:rsid w:val="00340D09"/>
    <w:rsid w:val="0034417E"/>
    <w:rsid w:val="003448BC"/>
    <w:rsid w:val="00345963"/>
    <w:rsid w:val="00353C3B"/>
    <w:rsid w:val="003605A0"/>
    <w:rsid w:val="0036417D"/>
    <w:rsid w:val="00365363"/>
    <w:rsid w:val="00365B87"/>
    <w:rsid w:val="00366476"/>
    <w:rsid w:val="00366A26"/>
    <w:rsid w:val="00371396"/>
    <w:rsid w:val="003715FD"/>
    <w:rsid w:val="00371BFF"/>
    <w:rsid w:val="003736D1"/>
    <w:rsid w:val="00373A11"/>
    <w:rsid w:val="00385FE5"/>
    <w:rsid w:val="0038614F"/>
    <w:rsid w:val="0039010A"/>
    <w:rsid w:val="00392AF1"/>
    <w:rsid w:val="00393799"/>
    <w:rsid w:val="00397C3D"/>
    <w:rsid w:val="003A3620"/>
    <w:rsid w:val="003A569F"/>
    <w:rsid w:val="003A65FE"/>
    <w:rsid w:val="003A6658"/>
    <w:rsid w:val="003A68B8"/>
    <w:rsid w:val="003B0302"/>
    <w:rsid w:val="003B2809"/>
    <w:rsid w:val="003B56DA"/>
    <w:rsid w:val="003B6303"/>
    <w:rsid w:val="003C18ED"/>
    <w:rsid w:val="003C23A2"/>
    <w:rsid w:val="003C47A2"/>
    <w:rsid w:val="003C6F03"/>
    <w:rsid w:val="003D1CAF"/>
    <w:rsid w:val="003D2853"/>
    <w:rsid w:val="003D43F7"/>
    <w:rsid w:val="003D4EB9"/>
    <w:rsid w:val="003D5907"/>
    <w:rsid w:val="003E0159"/>
    <w:rsid w:val="003E3AC4"/>
    <w:rsid w:val="003F1338"/>
    <w:rsid w:val="0040330F"/>
    <w:rsid w:val="00407807"/>
    <w:rsid w:val="00411EB3"/>
    <w:rsid w:val="00421377"/>
    <w:rsid w:val="0043128A"/>
    <w:rsid w:val="00432520"/>
    <w:rsid w:val="00433F12"/>
    <w:rsid w:val="00440E6B"/>
    <w:rsid w:val="00442F4D"/>
    <w:rsid w:val="00444B0C"/>
    <w:rsid w:val="00447483"/>
    <w:rsid w:val="00451FFE"/>
    <w:rsid w:val="00453F18"/>
    <w:rsid w:val="00453F9A"/>
    <w:rsid w:val="00455A1D"/>
    <w:rsid w:val="004561C1"/>
    <w:rsid w:val="00462EC0"/>
    <w:rsid w:val="004636A2"/>
    <w:rsid w:val="00471498"/>
    <w:rsid w:val="00471F40"/>
    <w:rsid w:val="00474719"/>
    <w:rsid w:val="00477E47"/>
    <w:rsid w:val="004805B0"/>
    <w:rsid w:val="00480B14"/>
    <w:rsid w:val="00481238"/>
    <w:rsid w:val="00486B11"/>
    <w:rsid w:val="004935DC"/>
    <w:rsid w:val="004957AF"/>
    <w:rsid w:val="004971C1"/>
    <w:rsid w:val="004A76EA"/>
    <w:rsid w:val="004B14A9"/>
    <w:rsid w:val="004B264A"/>
    <w:rsid w:val="004B39F8"/>
    <w:rsid w:val="004B6BDB"/>
    <w:rsid w:val="004B72F7"/>
    <w:rsid w:val="004B7FC9"/>
    <w:rsid w:val="004C0EC1"/>
    <w:rsid w:val="004C1159"/>
    <w:rsid w:val="004C2E3C"/>
    <w:rsid w:val="004C6A55"/>
    <w:rsid w:val="004D22F6"/>
    <w:rsid w:val="004D3AB2"/>
    <w:rsid w:val="004D4A22"/>
    <w:rsid w:val="004D5CD4"/>
    <w:rsid w:val="004D74B6"/>
    <w:rsid w:val="004E16C4"/>
    <w:rsid w:val="004E3FC9"/>
    <w:rsid w:val="004E52E4"/>
    <w:rsid w:val="004E5ECE"/>
    <w:rsid w:val="004F1601"/>
    <w:rsid w:val="004F33DA"/>
    <w:rsid w:val="004F54C0"/>
    <w:rsid w:val="005052AE"/>
    <w:rsid w:val="00510DD7"/>
    <w:rsid w:val="00511E38"/>
    <w:rsid w:val="00513BE2"/>
    <w:rsid w:val="0052425D"/>
    <w:rsid w:val="00525DA3"/>
    <w:rsid w:val="00525F00"/>
    <w:rsid w:val="0053065F"/>
    <w:rsid w:val="005317F8"/>
    <w:rsid w:val="00536281"/>
    <w:rsid w:val="00540470"/>
    <w:rsid w:val="005424D9"/>
    <w:rsid w:val="00542BD0"/>
    <w:rsid w:val="005454F1"/>
    <w:rsid w:val="00545CE0"/>
    <w:rsid w:val="0054622A"/>
    <w:rsid w:val="005503B5"/>
    <w:rsid w:val="0055161A"/>
    <w:rsid w:val="00551E86"/>
    <w:rsid w:val="00553FAE"/>
    <w:rsid w:val="00554523"/>
    <w:rsid w:val="00554A26"/>
    <w:rsid w:val="0055581B"/>
    <w:rsid w:val="0055753E"/>
    <w:rsid w:val="005575C9"/>
    <w:rsid w:val="005705A2"/>
    <w:rsid w:val="00572714"/>
    <w:rsid w:val="0058358E"/>
    <w:rsid w:val="00583EF6"/>
    <w:rsid w:val="005848F1"/>
    <w:rsid w:val="00584936"/>
    <w:rsid w:val="0058532C"/>
    <w:rsid w:val="0059448D"/>
    <w:rsid w:val="0059792F"/>
    <w:rsid w:val="005979A7"/>
    <w:rsid w:val="005A095F"/>
    <w:rsid w:val="005A1980"/>
    <w:rsid w:val="005A2821"/>
    <w:rsid w:val="005A541C"/>
    <w:rsid w:val="005A579A"/>
    <w:rsid w:val="005A5EBC"/>
    <w:rsid w:val="005B0128"/>
    <w:rsid w:val="005B0CA1"/>
    <w:rsid w:val="005B4796"/>
    <w:rsid w:val="005B4DAB"/>
    <w:rsid w:val="005B5C88"/>
    <w:rsid w:val="005B5E70"/>
    <w:rsid w:val="005B6535"/>
    <w:rsid w:val="005C4F01"/>
    <w:rsid w:val="005D01DC"/>
    <w:rsid w:val="005D2B79"/>
    <w:rsid w:val="005D6FC6"/>
    <w:rsid w:val="005D737B"/>
    <w:rsid w:val="005E693D"/>
    <w:rsid w:val="005F0790"/>
    <w:rsid w:val="005F1B28"/>
    <w:rsid w:val="005F56FF"/>
    <w:rsid w:val="005F670D"/>
    <w:rsid w:val="005F6AF1"/>
    <w:rsid w:val="005F79F6"/>
    <w:rsid w:val="006005D4"/>
    <w:rsid w:val="00607BED"/>
    <w:rsid w:val="00612315"/>
    <w:rsid w:val="0061257C"/>
    <w:rsid w:val="006157B7"/>
    <w:rsid w:val="00616D4E"/>
    <w:rsid w:val="00622684"/>
    <w:rsid w:val="00622BE9"/>
    <w:rsid w:val="00623FA9"/>
    <w:rsid w:val="006256DD"/>
    <w:rsid w:val="00627736"/>
    <w:rsid w:val="00627C1F"/>
    <w:rsid w:val="0063036F"/>
    <w:rsid w:val="0063063C"/>
    <w:rsid w:val="006341C9"/>
    <w:rsid w:val="0063676E"/>
    <w:rsid w:val="00640AA7"/>
    <w:rsid w:val="00641E13"/>
    <w:rsid w:val="00646C7D"/>
    <w:rsid w:val="006474A8"/>
    <w:rsid w:val="00647FF1"/>
    <w:rsid w:val="00651D06"/>
    <w:rsid w:val="00662893"/>
    <w:rsid w:val="00662EFD"/>
    <w:rsid w:val="00665D3D"/>
    <w:rsid w:val="006667CE"/>
    <w:rsid w:val="00667F84"/>
    <w:rsid w:val="0067304D"/>
    <w:rsid w:val="00673C07"/>
    <w:rsid w:val="00674CD0"/>
    <w:rsid w:val="00675661"/>
    <w:rsid w:val="00676167"/>
    <w:rsid w:val="006769F1"/>
    <w:rsid w:val="00687D04"/>
    <w:rsid w:val="006905AF"/>
    <w:rsid w:val="006919B6"/>
    <w:rsid w:val="00691EB8"/>
    <w:rsid w:val="0069217A"/>
    <w:rsid w:val="006926A2"/>
    <w:rsid w:val="00692E2B"/>
    <w:rsid w:val="0069406F"/>
    <w:rsid w:val="006A1E9E"/>
    <w:rsid w:val="006B029B"/>
    <w:rsid w:val="006B133F"/>
    <w:rsid w:val="006B173F"/>
    <w:rsid w:val="006B47F7"/>
    <w:rsid w:val="006B7802"/>
    <w:rsid w:val="006B7F58"/>
    <w:rsid w:val="006C0607"/>
    <w:rsid w:val="006C1F8B"/>
    <w:rsid w:val="006C2850"/>
    <w:rsid w:val="006C3735"/>
    <w:rsid w:val="006C5F5F"/>
    <w:rsid w:val="006D0865"/>
    <w:rsid w:val="006D1DB0"/>
    <w:rsid w:val="006D23FE"/>
    <w:rsid w:val="006D2C1F"/>
    <w:rsid w:val="006D4A3F"/>
    <w:rsid w:val="006E5476"/>
    <w:rsid w:val="006F2D6F"/>
    <w:rsid w:val="006F4F13"/>
    <w:rsid w:val="00700FFB"/>
    <w:rsid w:val="00701BAC"/>
    <w:rsid w:val="0070303D"/>
    <w:rsid w:val="00704C02"/>
    <w:rsid w:val="00706E64"/>
    <w:rsid w:val="0071712B"/>
    <w:rsid w:val="00721F3F"/>
    <w:rsid w:val="0072772A"/>
    <w:rsid w:val="0073413F"/>
    <w:rsid w:val="00735719"/>
    <w:rsid w:val="00736FD3"/>
    <w:rsid w:val="007430FC"/>
    <w:rsid w:val="00746BA4"/>
    <w:rsid w:val="00751F25"/>
    <w:rsid w:val="007545D5"/>
    <w:rsid w:val="007567BB"/>
    <w:rsid w:val="00765F2D"/>
    <w:rsid w:val="0076673A"/>
    <w:rsid w:val="00771704"/>
    <w:rsid w:val="0077453C"/>
    <w:rsid w:val="00780C21"/>
    <w:rsid w:val="00780C7C"/>
    <w:rsid w:val="0078191A"/>
    <w:rsid w:val="00782115"/>
    <w:rsid w:val="007834EA"/>
    <w:rsid w:val="00784635"/>
    <w:rsid w:val="00784FF9"/>
    <w:rsid w:val="007851B4"/>
    <w:rsid w:val="007859EC"/>
    <w:rsid w:val="007868E9"/>
    <w:rsid w:val="00791E5F"/>
    <w:rsid w:val="007A51BA"/>
    <w:rsid w:val="007B1E96"/>
    <w:rsid w:val="007B53AA"/>
    <w:rsid w:val="007C1F25"/>
    <w:rsid w:val="007C2F4C"/>
    <w:rsid w:val="007D16B9"/>
    <w:rsid w:val="007D224D"/>
    <w:rsid w:val="007D585C"/>
    <w:rsid w:val="007D721E"/>
    <w:rsid w:val="007D7C49"/>
    <w:rsid w:val="007E009A"/>
    <w:rsid w:val="007F5352"/>
    <w:rsid w:val="007F5AE4"/>
    <w:rsid w:val="007F7C36"/>
    <w:rsid w:val="0080004B"/>
    <w:rsid w:val="00800B77"/>
    <w:rsid w:val="00801353"/>
    <w:rsid w:val="0080277A"/>
    <w:rsid w:val="00803A43"/>
    <w:rsid w:val="00804DD1"/>
    <w:rsid w:val="00807087"/>
    <w:rsid w:val="0080738C"/>
    <w:rsid w:val="008122DD"/>
    <w:rsid w:val="0081693C"/>
    <w:rsid w:val="00823320"/>
    <w:rsid w:val="008278EF"/>
    <w:rsid w:val="0083546D"/>
    <w:rsid w:val="00835BEF"/>
    <w:rsid w:val="00835DE7"/>
    <w:rsid w:val="00846A30"/>
    <w:rsid w:val="008471C7"/>
    <w:rsid w:val="0084771B"/>
    <w:rsid w:val="00850E4D"/>
    <w:rsid w:val="00852E4A"/>
    <w:rsid w:val="00853AE6"/>
    <w:rsid w:val="00854278"/>
    <w:rsid w:val="008557C2"/>
    <w:rsid w:val="008559CD"/>
    <w:rsid w:val="00856252"/>
    <w:rsid w:val="00857708"/>
    <w:rsid w:val="00860DE6"/>
    <w:rsid w:val="008626DB"/>
    <w:rsid w:val="0086498D"/>
    <w:rsid w:val="008670A2"/>
    <w:rsid w:val="008675F9"/>
    <w:rsid w:val="00871376"/>
    <w:rsid w:val="008767E3"/>
    <w:rsid w:val="00877236"/>
    <w:rsid w:val="00880E19"/>
    <w:rsid w:val="00881AED"/>
    <w:rsid w:val="00882FCE"/>
    <w:rsid w:val="008838B7"/>
    <w:rsid w:val="008842BB"/>
    <w:rsid w:val="00885220"/>
    <w:rsid w:val="00887D7D"/>
    <w:rsid w:val="00890605"/>
    <w:rsid w:val="008916E5"/>
    <w:rsid w:val="00892BA9"/>
    <w:rsid w:val="0089303B"/>
    <w:rsid w:val="00894BD6"/>
    <w:rsid w:val="00895422"/>
    <w:rsid w:val="008A103B"/>
    <w:rsid w:val="008A1C47"/>
    <w:rsid w:val="008A45C3"/>
    <w:rsid w:val="008B2BF0"/>
    <w:rsid w:val="008B6DEB"/>
    <w:rsid w:val="008B7063"/>
    <w:rsid w:val="008C2195"/>
    <w:rsid w:val="008C4E43"/>
    <w:rsid w:val="008C564F"/>
    <w:rsid w:val="008C59C0"/>
    <w:rsid w:val="008C6D5B"/>
    <w:rsid w:val="008D4AE9"/>
    <w:rsid w:val="008D7BA7"/>
    <w:rsid w:val="008E182F"/>
    <w:rsid w:val="008E4723"/>
    <w:rsid w:val="008E6EF9"/>
    <w:rsid w:val="008F598C"/>
    <w:rsid w:val="008F7AF7"/>
    <w:rsid w:val="00901CFB"/>
    <w:rsid w:val="009024CF"/>
    <w:rsid w:val="00905B2E"/>
    <w:rsid w:val="00907FF6"/>
    <w:rsid w:val="009100F7"/>
    <w:rsid w:val="00912A92"/>
    <w:rsid w:val="009137D8"/>
    <w:rsid w:val="009146B3"/>
    <w:rsid w:val="00917943"/>
    <w:rsid w:val="009213EF"/>
    <w:rsid w:val="00925B9B"/>
    <w:rsid w:val="00925F42"/>
    <w:rsid w:val="009362A4"/>
    <w:rsid w:val="0093732C"/>
    <w:rsid w:val="00941645"/>
    <w:rsid w:val="009554F8"/>
    <w:rsid w:val="009603C0"/>
    <w:rsid w:val="00961B02"/>
    <w:rsid w:val="009625A7"/>
    <w:rsid w:val="00962B4C"/>
    <w:rsid w:val="00963E1A"/>
    <w:rsid w:val="00965756"/>
    <w:rsid w:val="009677A8"/>
    <w:rsid w:val="00970234"/>
    <w:rsid w:val="0097171D"/>
    <w:rsid w:val="00971F77"/>
    <w:rsid w:val="00972F24"/>
    <w:rsid w:val="00973BBF"/>
    <w:rsid w:val="009764FF"/>
    <w:rsid w:val="0098539C"/>
    <w:rsid w:val="00990973"/>
    <w:rsid w:val="00990CC6"/>
    <w:rsid w:val="00991D3C"/>
    <w:rsid w:val="009A13AE"/>
    <w:rsid w:val="009A34F6"/>
    <w:rsid w:val="009A7DFA"/>
    <w:rsid w:val="009B4C23"/>
    <w:rsid w:val="009B58AC"/>
    <w:rsid w:val="009C05AB"/>
    <w:rsid w:val="009C146F"/>
    <w:rsid w:val="009C23C9"/>
    <w:rsid w:val="009C2C6F"/>
    <w:rsid w:val="009C3A3C"/>
    <w:rsid w:val="009C566D"/>
    <w:rsid w:val="009C65A2"/>
    <w:rsid w:val="009D0B65"/>
    <w:rsid w:val="009D5420"/>
    <w:rsid w:val="009D54C2"/>
    <w:rsid w:val="009D7EA5"/>
    <w:rsid w:val="009E18CA"/>
    <w:rsid w:val="009E2A23"/>
    <w:rsid w:val="009E2A5C"/>
    <w:rsid w:val="009E2CC5"/>
    <w:rsid w:val="009E656C"/>
    <w:rsid w:val="009E71FC"/>
    <w:rsid w:val="009E7D7F"/>
    <w:rsid w:val="009F15CA"/>
    <w:rsid w:val="009F190B"/>
    <w:rsid w:val="00A01597"/>
    <w:rsid w:val="00A01DDC"/>
    <w:rsid w:val="00A022D5"/>
    <w:rsid w:val="00A1099E"/>
    <w:rsid w:val="00A119F6"/>
    <w:rsid w:val="00A1581F"/>
    <w:rsid w:val="00A16362"/>
    <w:rsid w:val="00A2008C"/>
    <w:rsid w:val="00A2088C"/>
    <w:rsid w:val="00A216F1"/>
    <w:rsid w:val="00A23BA5"/>
    <w:rsid w:val="00A26E0A"/>
    <w:rsid w:val="00A30BEE"/>
    <w:rsid w:val="00A325AA"/>
    <w:rsid w:val="00A36AD6"/>
    <w:rsid w:val="00A40086"/>
    <w:rsid w:val="00A40A8B"/>
    <w:rsid w:val="00A44F98"/>
    <w:rsid w:val="00A47873"/>
    <w:rsid w:val="00A534CA"/>
    <w:rsid w:val="00A54CF4"/>
    <w:rsid w:val="00A60BC1"/>
    <w:rsid w:val="00A61095"/>
    <w:rsid w:val="00A63B8C"/>
    <w:rsid w:val="00A63F51"/>
    <w:rsid w:val="00A65C73"/>
    <w:rsid w:val="00A72400"/>
    <w:rsid w:val="00A734E3"/>
    <w:rsid w:val="00A74720"/>
    <w:rsid w:val="00A74FED"/>
    <w:rsid w:val="00A77B9C"/>
    <w:rsid w:val="00A821F9"/>
    <w:rsid w:val="00A83A30"/>
    <w:rsid w:val="00A857B1"/>
    <w:rsid w:val="00A87D44"/>
    <w:rsid w:val="00A90029"/>
    <w:rsid w:val="00A903C3"/>
    <w:rsid w:val="00A9088F"/>
    <w:rsid w:val="00A9137E"/>
    <w:rsid w:val="00A91E4C"/>
    <w:rsid w:val="00A92B15"/>
    <w:rsid w:val="00A94915"/>
    <w:rsid w:val="00A96DB6"/>
    <w:rsid w:val="00AA069A"/>
    <w:rsid w:val="00AA0E2F"/>
    <w:rsid w:val="00AA310D"/>
    <w:rsid w:val="00AA6941"/>
    <w:rsid w:val="00AB1034"/>
    <w:rsid w:val="00AB1C13"/>
    <w:rsid w:val="00AB4920"/>
    <w:rsid w:val="00AB79E1"/>
    <w:rsid w:val="00AC0999"/>
    <w:rsid w:val="00AC48B2"/>
    <w:rsid w:val="00AD065E"/>
    <w:rsid w:val="00AD0BA7"/>
    <w:rsid w:val="00AD454C"/>
    <w:rsid w:val="00AD62B8"/>
    <w:rsid w:val="00AE1BD0"/>
    <w:rsid w:val="00AE576C"/>
    <w:rsid w:val="00AE7E86"/>
    <w:rsid w:val="00AF1B19"/>
    <w:rsid w:val="00AF23F1"/>
    <w:rsid w:val="00AF5932"/>
    <w:rsid w:val="00B00156"/>
    <w:rsid w:val="00B019A2"/>
    <w:rsid w:val="00B0418F"/>
    <w:rsid w:val="00B06C2D"/>
    <w:rsid w:val="00B11181"/>
    <w:rsid w:val="00B12383"/>
    <w:rsid w:val="00B12A2D"/>
    <w:rsid w:val="00B13676"/>
    <w:rsid w:val="00B1700B"/>
    <w:rsid w:val="00B17DF6"/>
    <w:rsid w:val="00B25E86"/>
    <w:rsid w:val="00B31C32"/>
    <w:rsid w:val="00B3295C"/>
    <w:rsid w:val="00B34F21"/>
    <w:rsid w:val="00B40D28"/>
    <w:rsid w:val="00B423AF"/>
    <w:rsid w:val="00B4263B"/>
    <w:rsid w:val="00B44556"/>
    <w:rsid w:val="00B45F16"/>
    <w:rsid w:val="00B50725"/>
    <w:rsid w:val="00B52400"/>
    <w:rsid w:val="00B5282E"/>
    <w:rsid w:val="00B55D99"/>
    <w:rsid w:val="00B64A27"/>
    <w:rsid w:val="00B7086F"/>
    <w:rsid w:val="00B71BF5"/>
    <w:rsid w:val="00B73347"/>
    <w:rsid w:val="00B74668"/>
    <w:rsid w:val="00B758B5"/>
    <w:rsid w:val="00B76D9E"/>
    <w:rsid w:val="00B77D97"/>
    <w:rsid w:val="00B83B5D"/>
    <w:rsid w:val="00B855C2"/>
    <w:rsid w:val="00B85D9E"/>
    <w:rsid w:val="00B92BBB"/>
    <w:rsid w:val="00B933A9"/>
    <w:rsid w:val="00B933B3"/>
    <w:rsid w:val="00B94502"/>
    <w:rsid w:val="00BA5861"/>
    <w:rsid w:val="00BB147B"/>
    <w:rsid w:val="00BB191D"/>
    <w:rsid w:val="00BB3B3B"/>
    <w:rsid w:val="00BC3374"/>
    <w:rsid w:val="00BC5ADF"/>
    <w:rsid w:val="00BC6975"/>
    <w:rsid w:val="00BC6F09"/>
    <w:rsid w:val="00BD0867"/>
    <w:rsid w:val="00BD2D84"/>
    <w:rsid w:val="00BD3AB4"/>
    <w:rsid w:val="00BD73BD"/>
    <w:rsid w:val="00BE2269"/>
    <w:rsid w:val="00BE5176"/>
    <w:rsid w:val="00C01BBA"/>
    <w:rsid w:val="00C02803"/>
    <w:rsid w:val="00C04445"/>
    <w:rsid w:val="00C04B7F"/>
    <w:rsid w:val="00C06DE0"/>
    <w:rsid w:val="00C1029B"/>
    <w:rsid w:val="00C13568"/>
    <w:rsid w:val="00C16372"/>
    <w:rsid w:val="00C2090A"/>
    <w:rsid w:val="00C20A9C"/>
    <w:rsid w:val="00C232DE"/>
    <w:rsid w:val="00C24BCB"/>
    <w:rsid w:val="00C24C98"/>
    <w:rsid w:val="00C2504F"/>
    <w:rsid w:val="00C260E2"/>
    <w:rsid w:val="00C3121C"/>
    <w:rsid w:val="00C326F1"/>
    <w:rsid w:val="00C34227"/>
    <w:rsid w:val="00C34561"/>
    <w:rsid w:val="00C37C0B"/>
    <w:rsid w:val="00C37F8E"/>
    <w:rsid w:val="00C444C4"/>
    <w:rsid w:val="00C4507F"/>
    <w:rsid w:val="00C46BDA"/>
    <w:rsid w:val="00C46ED1"/>
    <w:rsid w:val="00C531D3"/>
    <w:rsid w:val="00C55B13"/>
    <w:rsid w:val="00C604BE"/>
    <w:rsid w:val="00C62A37"/>
    <w:rsid w:val="00C65632"/>
    <w:rsid w:val="00C66215"/>
    <w:rsid w:val="00C724FC"/>
    <w:rsid w:val="00C72901"/>
    <w:rsid w:val="00C73058"/>
    <w:rsid w:val="00C77280"/>
    <w:rsid w:val="00C77B0B"/>
    <w:rsid w:val="00C92EB3"/>
    <w:rsid w:val="00C94805"/>
    <w:rsid w:val="00C94DCE"/>
    <w:rsid w:val="00CA664C"/>
    <w:rsid w:val="00CB088D"/>
    <w:rsid w:val="00CB1C2D"/>
    <w:rsid w:val="00CB6078"/>
    <w:rsid w:val="00CB6E4C"/>
    <w:rsid w:val="00CC0F17"/>
    <w:rsid w:val="00CC111C"/>
    <w:rsid w:val="00CC40CF"/>
    <w:rsid w:val="00CC4294"/>
    <w:rsid w:val="00CD1509"/>
    <w:rsid w:val="00CE28AF"/>
    <w:rsid w:val="00CE3D08"/>
    <w:rsid w:val="00CF2FAB"/>
    <w:rsid w:val="00CF388D"/>
    <w:rsid w:val="00CF497E"/>
    <w:rsid w:val="00CF5038"/>
    <w:rsid w:val="00CF5204"/>
    <w:rsid w:val="00CF5321"/>
    <w:rsid w:val="00CF6133"/>
    <w:rsid w:val="00CF7535"/>
    <w:rsid w:val="00D04628"/>
    <w:rsid w:val="00D06258"/>
    <w:rsid w:val="00D1003B"/>
    <w:rsid w:val="00D120B7"/>
    <w:rsid w:val="00D14491"/>
    <w:rsid w:val="00D16F89"/>
    <w:rsid w:val="00D17E23"/>
    <w:rsid w:val="00D20FBC"/>
    <w:rsid w:val="00D2264F"/>
    <w:rsid w:val="00D23FCB"/>
    <w:rsid w:val="00D272AD"/>
    <w:rsid w:val="00D321DA"/>
    <w:rsid w:val="00D36B57"/>
    <w:rsid w:val="00D37024"/>
    <w:rsid w:val="00D43380"/>
    <w:rsid w:val="00D5077B"/>
    <w:rsid w:val="00D57D76"/>
    <w:rsid w:val="00D67963"/>
    <w:rsid w:val="00D75322"/>
    <w:rsid w:val="00D75543"/>
    <w:rsid w:val="00D81645"/>
    <w:rsid w:val="00D854C8"/>
    <w:rsid w:val="00D855E3"/>
    <w:rsid w:val="00D940B0"/>
    <w:rsid w:val="00D95D8A"/>
    <w:rsid w:val="00DA0352"/>
    <w:rsid w:val="00DA3C91"/>
    <w:rsid w:val="00DA4D28"/>
    <w:rsid w:val="00DB038A"/>
    <w:rsid w:val="00DB7D16"/>
    <w:rsid w:val="00DC7E5B"/>
    <w:rsid w:val="00DD0C96"/>
    <w:rsid w:val="00DD26A4"/>
    <w:rsid w:val="00DD3D08"/>
    <w:rsid w:val="00DD3E98"/>
    <w:rsid w:val="00DD5CE5"/>
    <w:rsid w:val="00DD7374"/>
    <w:rsid w:val="00DE09D4"/>
    <w:rsid w:val="00DE3273"/>
    <w:rsid w:val="00DE4497"/>
    <w:rsid w:val="00DF156F"/>
    <w:rsid w:val="00DF1D85"/>
    <w:rsid w:val="00DF2A03"/>
    <w:rsid w:val="00DF52C5"/>
    <w:rsid w:val="00DF7E8F"/>
    <w:rsid w:val="00E007D7"/>
    <w:rsid w:val="00E00ED4"/>
    <w:rsid w:val="00E03CA2"/>
    <w:rsid w:val="00E0631A"/>
    <w:rsid w:val="00E1088D"/>
    <w:rsid w:val="00E147CA"/>
    <w:rsid w:val="00E15135"/>
    <w:rsid w:val="00E16663"/>
    <w:rsid w:val="00E16E68"/>
    <w:rsid w:val="00E17061"/>
    <w:rsid w:val="00E25832"/>
    <w:rsid w:val="00E26514"/>
    <w:rsid w:val="00E26D62"/>
    <w:rsid w:val="00E275DC"/>
    <w:rsid w:val="00E35819"/>
    <w:rsid w:val="00E4482A"/>
    <w:rsid w:val="00E53DF8"/>
    <w:rsid w:val="00E55F24"/>
    <w:rsid w:val="00E60BE6"/>
    <w:rsid w:val="00E62D23"/>
    <w:rsid w:val="00E6381C"/>
    <w:rsid w:val="00E63BBF"/>
    <w:rsid w:val="00E64335"/>
    <w:rsid w:val="00E64D0D"/>
    <w:rsid w:val="00E6677A"/>
    <w:rsid w:val="00E67D4C"/>
    <w:rsid w:val="00E74267"/>
    <w:rsid w:val="00E8792D"/>
    <w:rsid w:val="00E90590"/>
    <w:rsid w:val="00E95040"/>
    <w:rsid w:val="00E95380"/>
    <w:rsid w:val="00EA0084"/>
    <w:rsid w:val="00EA37C0"/>
    <w:rsid w:val="00EA4799"/>
    <w:rsid w:val="00EB0D66"/>
    <w:rsid w:val="00EB1029"/>
    <w:rsid w:val="00EB3155"/>
    <w:rsid w:val="00EB3728"/>
    <w:rsid w:val="00EB37FC"/>
    <w:rsid w:val="00EC295B"/>
    <w:rsid w:val="00ED09E1"/>
    <w:rsid w:val="00ED0D0A"/>
    <w:rsid w:val="00ED2D13"/>
    <w:rsid w:val="00ED4620"/>
    <w:rsid w:val="00ED73B4"/>
    <w:rsid w:val="00EE0059"/>
    <w:rsid w:val="00EE03F2"/>
    <w:rsid w:val="00EE08B6"/>
    <w:rsid w:val="00EE0ED2"/>
    <w:rsid w:val="00EE2375"/>
    <w:rsid w:val="00EE4F7B"/>
    <w:rsid w:val="00EE6562"/>
    <w:rsid w:val="00EE7F99"/>
    <w:rsid w:val="00EF01CB"/>
    <w:rsid w:val="00EF3E96"/>
    <w:rsid w:val="00EF5ACE"/>
    <w:rsid w:val="00F00AC8"/>
    <w:rsid w:val="00F04C21"/>
    <w:rsid w:val="00F07BBD"/>
    <w:rsid w:val="00F257F4"/>
    <w:rsid w:val="00F3391D"/>
    <w:rsid w:val="00F362AE"/>
    <w:rsid w:val="00F367B0"/>
    <w:rsid w:val="00F43668"/>
    <w:rsid w:val="00F473DB"/>
    <w:rsid w:val="00F50FA5"/>
    <w:rsid w:val="00F54182"/>
    <w:rsid w:val="00F55E2F"/>
    <w:rsid w:val="00F56130"/>
    <w:rsid w:val="00F61962"/>
    <w:rsid w:val="00F72CCF"/>
    <w:rsid w:val="00F73D1F"/>
    <w:rsid w:val="00F74D98"/>
    <w:rsid w:val="00F764A6"/>
    <w:rsid w:val="00F768D5"/>
    <w:rsid w:val="00F8221D"/>
    <w:rsid w:val="00F83036"/>
    <w:rsid w:val="00F842AB"/>
    <w:rsid w:val="00F87190"/>
    <w:rsid w:val="00F876CD"/>
    <w:rsid w:val="00F96563"/>
    <w:rsid w:val="00F96590"/>
    <w:rsid w:val="00F979CE"/>
    <w:rsid w:val="00FA126D"/>
    <w:rsid w:val="00FA23F4"/>
    <w:rsid w:val="00FA5E5C"/>
    <w:rsid w:val="00FB15A1"/>
    <w:rsid w:val="00FB41E4"/>
    <w:rsid w:val="00FB7D89"/>
    <w:rsid w:val="00FC150C"/>
    <w:rsid w:val="00FC1D29"/>
    <w:rsid w:val="00FC1E07"/>
    <w:rsid w:val="00FC4AA5"/>
    <w:rsid w:val="00FC61A9"/>
    <w:rsid w:val="00FC693F"/>
    <w:rsid w:val="00FD247E"/>
    <w:rsid w:val="00FD4E8B"/>
    <w:rsid w:val="00FD5C04"/>
    <w:rsid w:val="00FE31C0"/>
    <w:rsid w:val="00FE4CB2"/>
    <w:rsid w:val="00FE4E93"/>
    <w:rsid w:val="00FE7BED"/>
    <w:rsid w:val="00FE7D6D"/>
    <w:rsid w:val="00FF0559"/>
    <w:rsid w:val="00FF5F21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C95E1D-838A-49BC-8DBE-7C6EDAA2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24FC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C46ED1"/>
    <w:rPr>
      <w:rFonts w:ascii="細明體" w:eastAsia="細明體" w:hAnsi="Courier New"/>
    </w:rPr>
  </w:style>
  <w:style w:type="character" w:styleId="a6">
    <w:name w:val="Hyperlink"/>
    <w:basedOn w:val="a1"/>
    <w:rsid w:val="00C46ED1"/>
    <w:rPr>
      <w:color w:val="0000FF"/>
      <w:u w:val="single"/>
    </w:rPr>
  </w:style>
  <w:style w:type="paragraph" w:styleId="a7">
    <w:name w:val="Balloon Text"/>
    <w:basedOn w:val="a0"/>
    <w:semiHidden/>
    <w:rsid w:val="00C46ED1"/>
    <w:rPr>
      <w:rFonts w:ascii="Arial" w:hAnsi="Arial"/>
      <w:sz w:val="18"/>
      <w:szCs w:val="18"/>
    </w:rPr>
  </w:style>
  <w:style w:type="paragraph" w:styleId="a8">
    <w:name w:val="Salutation"/>
    <w:basedOn w:val="a0"/>
    <w:next w:val="a0"/>
    <w:rsid w:val="00C46ED1"/>
    <w:rPr>
      <w:rFonts w:ascii="標楷體" w:eastAsia="標楷體" w:hAnsi="標楷體" w:cs="New Gulim"/>
      <w:bCs/>
      <w:sz w:val="26"/>
      <w:szCs w:val="26"/>
    </w:rPr>
  </w:style>
  <w:style w:type="paragraph" w:styleId="a9">
    <w:name w:val="Closing"/>
    <w:basedOn w:val="a0"/>
    <w:rsid w:val="00C46ED1"/>
    <w:pPr>
      <w:ind w:leftChars="1800" w:left="100"/>
    </w:pPr>
    <w:rPr>
      <w:rFonts w:ascii="標楷體" w:eastAsia="標楷體" w:hAnsi="標楷體" w:cs="New Gulim"/>
      <w:bCs/>
      <w:sz w:val="26"/>
      <w:szCs w:val="26"/>
    </w:rPr>
  </w:style>
  <w:style w:type="paragraph" w:styleId="aa">
    <w:name w:val="Body Text"/>
    <w:basedOn w:val="a0"/>
    <w:rsid w:val="00A77B9C"/>
    <w:pPr>
      <w:spacing w:line="460" w:lineRule="exact"/>
      <w:jc w:val="both"/>
    </w:pPr>
    <w:rPr>
      <w:rFonts w:eastAsia="標楷體"/>
      <w:sz w:val="28"/>
      <w:szCs w:val="24"/>
    </w:rPr>
  </w:style>
  <w:style w:type="table" w:styleId="ab">
    <w:name w:val="Table Grid"/>
    <w:basedOn w:val="a2"/>
    <w:rsid w:val="00835B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8B6DEB"/>
    <w:pPr>
      <w:widowControl/>
      <w:spacing w:before="100" w:beforeAutospacing="1" w:after="100" w:afterAutospacing="1"/>
    </w:pPr>
    <w:rPr>
      <w:kern w:val="0"/>
      <w:szCs w:val="24"/>
    </w:rPr>
  </w:style>
  <w:style w:type="character" w:styleId="ac">
    <w:name w:val="Strong"/>
    <w:basedOn w:val="a1"/>
    <w:qFormat/>
    <w:rsid w:val="00407807"/>
    <w:rPr>
      <w:b/>
      <w:bCs/>
    </w:rPr>
  </w:style>
  <w:style w:type="paragraph" w:customStyle="1" w:styleId="a">
    <w:name w:val="分項段落"/>
    <w:basedOn w:val="a0"/>
    <w:rsid w:val="00DD3D08"/>
    <w:pPr>
      <w:widowControl/>
      <w:numPr>
        <w:numId w:val="4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character" w:customStyle="1" w:styleId="st1">
    <w:name w:val="st1"/>
    <w:basedOn w:val="a1"/>
    <w:rsid w:val="00247594"/>
  </w:style>
  <w:style w:type="paragraph" w:styleId="ad">
    <w:name w:val="header"/>
    <w:basedOn w:val="a0"/>
    <w:link w:val="ae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rsid w:val="009A34F6"/>
    <w:rPr>
      <w:kern w:val="2"/>
    </w:rPr>
  </w:style>
  <w:style w:type="paragraph" w:styleId="af">
    <w:name w:val="footer"/>
    <w:basedOn w:val="a0"/>
    <w:link w:val="af0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rsid w:val="009A34F6"/>
    <w:rPr>
      <w:kern w:val="2"/>
    </w:rPr>
  </w:style>
  <w:style w:type="character" w:customStyle="1" w:styleId="a5">
    <w:name w:val="純文字 字元"/>
    <w:link w:val="a4"/>
    <w:rsid w:val="009A34F6"/>
    <w:rPr>
      <w:rFonts w:ascii="細明體" w:eastAsia="細明體" w:hAnsi="Courier New"/>
      <w:kern w:val="2"/>
      <w:sz w:val="24"/>
    </w:rPr>
  </w:style>
  <w:style w:type="paragraph" w:customStyle="1" w:styleId="1">
    <w:name w:val="純文字1"/>
    <w:basedOn w:val="a0"/>
    <w:rsid w:val="006C3735"/>
    <w:pPr>
      <w:widowControl/>
      <w:suppressAutoHyphens/>
    </w:pPr>
    <w:rPr>
      <w:kern w:val="1"/>
      <w:szCs w:val="24"/>
      <w:lang w:eastAsia="ar-SA"/>
    </w:rPr>
  </w:style>
  <w:style w:type="paragraph" w:styleId="af1">
    <w:name w:val="List Paragraph"/>
    <w:basedOn w:val="a0"/>
    <w:uiPriority w:val="34"/>
    <w:qFormat/>
    <w:rsid w:val="00E667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75F61-34F9-4E63-9A43-2E540FFB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892</Words>
  <Characters>5087</Characters>
  <Application>Microsoft Office Word</Application>
  <DocSecurity>0</DocSecurity>
  <Lines>42</Lines>
  <Paragraphs>11</Paragraphs>
  <ScaleCrop>false</ScaleCrop>
  <Company> 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N:\HE504\y2k\DU0037-3</dc:title>
  <dc:subject/>
  <dc:creator>張金輝</dc:creator>
  <cp:keywords/>
  <cp:lastModifiedBy>allen</cp:lastModifiedBy>
  <cp:revision>8</cp:revision>
  <cp:lastPrinted>2012-02-23T02:28:00Z</cp:lastPrinted>
  <dcterms:created xsi:type="dcterms:W3CDTF">2016-11-21T03:56:00Z</dcterms:created>
  <dcterms:modified xsi:type="dcterms:W3CDTF">2016-11-22T07:32:00Z</dcterms:modified>
</cp:coreProperties>
</file>